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81" w:rsidRPr="00743B63" w:rsidRDefault="00374381" w:rsidP="00743B63">
      <w:pPr>
        <w:pStyle w:val="a4"/>
        <w:ind w:left="-124" w:right="941" w:hanging="18"/>
        <w:jc w:val="center"/>
        <w:rPr>
          <w:sz w:val="22"/>
          <w:szCs w:val="22"/>
        </w:rPr>
      </w:pPr>
      <w:bookmarkStart w:id="0" w:name="_TOC_250001"/>
      <w:r w:rsidRPr="00743B63">
        <w:rPr>
          <w:color w:val="000009"/>
          <w:sz w:val="22"/>
          <w:szCs w:val="22"/>
        </w:rPr>
        <w:t>Муниципальное</w:t>
      </w:r>
      <w:r w:rsidRPr="00743B63">
        <w:rPr>
          <w:color w:val="000009"/>
          <w:spacing w:val="-12"/>
          <w:sz w:val="22"/>
          <w:szCs w:val="22"/>
        </w:rPr>
        <w:t xml:space="preserve"> </w:t>
      </w:r>
      <w:r w:rsidRPr="00743B63">
        <w:rPr>
          <w:color w:val="000009"/>
          <w:sz w:val="22"/>
          <w:szCs w:val="22"/>
        </w:rPr>
        <w:t>бюджетное</w:t>
      </w:r>
      <w:r w:rsidRPr="00743B63">
        <w:rPr>
          <w:color w:val="000009"/>
          <w:spacing w:val="-12"/>
          <w:sz w:val="22"/>
          <w:szCs w:val="22"/>
        </w:rPr>
        <w:t xml:space="preserve"> </w:t>
      </w:r>
      <w:r w:rsidRPr="00743B63">
        <w:rPr>
          <w:color w:val="000009"/>
          <w:sz w:val="22"/>
          <w:szCs w:val="22"/>
        </w:rPr>
        <w:t>общеобразовательное</w:t>
      </w:r>
      <w:r w:rsidRPr="00743B63">
        <w:rPr>
          <w:color w:val="000009"/>
          <w:spacing w:val="-12"/>
          <w:sz w:val="22"/>
          <w:szCs w:val="22"/>
        </w:rPr>
        <w:t xml:space="preserve"> </w:t>
      </w:r>
      <w:r w:rsidRPr="00743B63">
        <w:rPr>
          <w:color w:val="000009"/>
          <w:sz w:val="22"/>
          <w:szCs w:val="22"/>
        </w:rPr>
        <w:t>учреждение "</w:t>
      </w:r>
      <w:proofErr w:type="spellStart"/>
      <w:r w:rsidRPr="00743B63">
        <w:rPr>
          <w:color w:val="000009"/>
          <w:sz w:val="22"/>
          <w:szCs w:val="22"/>
        </w:rPr>
        <w:t>Сюкеевская</w:t>
      </w:r>
      <w:proofErr w:type="spellEnd"/>
      <w:r w:rsidRPr="00743B63">
        <w:rPr>
          <w:color w:val="000009"/>
          <w:sz w:val="22"/>
          <w:szCs w:val="22"/>
        </w:rPr>
        <w:t xml:space="preserve"> средняя общеобразовательная школа </w:t>
      </w:r>
      <w:proofErr w:type="spellStart"/>
      <w:r w:rsidRPr="00743B63">
        <w:rPr>
          <w:color w:val="000009"/>
          <w:sz w:val="22"/>
          <w:szCs w:val="22"/>
        </w:rPr>
        <w:t>Сюкеевского</w:t>
      </w:r>
      <w:proofErr w:type="spellEnd"/>
      <w:r w:rsidRPr="00743B63">
        <w:rPr>
          <w:color w:val="000009"/>
          <w:sz w:val="22"/>
          <w:szCs w:val="22"/>
        </w:rPr>
        <w:t xml:space="preserve"> сельского поселения"</w:t>
      </w:r>
      <w:r w:rsidR="00743B63">
        <w:rPr>
          <w:color w:val="000009"/>
          <w:sz w:val="22"/>
          <w:szCs w:val="22"/>
        </w:rPr>
        <w:t xml:space="preserve"> Камско-</w:t>
      </w:r>
      <w:proofErr w:type="spellStart"/>
      <w:r w:rsidR="00743B63">
        <w:rPr>
          <w:color w:val="000009"/>
          <w:sz w:val="22"/>
          <w:szCs w:val="22"/>
        </w:rPr>
        <w:t>Устьинского</w:t>
      </w:r>
      <w:proofErr w:type="spellEnd"/>
      <w:r w:rsidR="00743B63">
        <w:rPr>
          <w:color w:val="000009"/>
          <w:sz w:val="22"/>
          <w:szCs w:val="22"/>
        </w:rPr>
        <w:t xml:space="preserve"> муниципального района Республики Татарстан</w:t>
      </w:r>
    </w:p>
    <w:p w:rsidR="00374381" w:rsidRDefault="00374381" w:rsidP="00743B63">
      <w:pPr>
        <w:pStyle w:val="a4"/>
        <w:ind w:left="-124" w:hanging="18"/>
        <w:rPr>
          <w:sz w:val="30"/>
        </w:rPr>
      </w:pPr>
    </w:p>
    <w:p w:rsidR="00374381" w:rsidRDefault="00374381" w:rsidP="00374381">
      <w:pPr>
        <w:pStyle w:val="a4"/>
        <w:spacing w:before="9"/>
        <w:rPr>
          <w:sz w:val="23"/>
        </w:rPr>
      </w:pPr>
    </w:p>
    <w:p w:rsidR="00374381" w:rsidRDefault="00374381" w:rsidP="00374381">
      <w:pPr>
        <w:pStyle w:val="a4"/>
        <w:rPr>
          <w:sz w:val="30"/>
        </w:rPr>
      </w:pPr>
    </w:p>
    <w:p w:rsidR="00374381" w:rsidRDefault="00374381" w:rsidP="00374381">
      <w:pPr>
        <w:pStyle w:val="a4"/>
        <w:rPr>
          <w:sz w:val="30"/>
        </w:rPr>
      </w:pPr>
    </w:p>
    <w:p w:rsidR="00374381" w:rsidRDefault="00374381" w:rsidP="00374381">
      <w:pPr>
        <w:pStyle w:val="a4"/>
        <w:rPr>
          <w:sz w:val="30"/>
        </w:rPr>
      </w:pPr>
    </w:p>
    <w:p w:rsidR="00374381" w:rsidRDefault="00374381" w:rsidP="00374381">
      <w:pPr>
        <w:pStyle w:val="a4"/>
        <w:rPr>
          <w:sz w:val="30"/>
        </w:rPr>
      </w:pPr>
    </w:p>
    <w:p w:rsidR="00374381" w:rsidRDefault="00374381" w:rsidP="00374381">
      <w:pPr>
        <w:pStyle w:val="a4"/>
        <w:rPr>
          <w:sz w:val="30"/>
        </w:rPr>
      </w:pPr>
    </w:p>
    <w:p w:rsidR="00374381" w:rsidRDefault="00374381" w:rsidP="00374381">
      <w:pPr>
        <w:pStyle w:val="a4"/>
        <w:rPr>
          <w:sz w:val="30"/>
        </w:rPr>
      </w:pPr>
    </w:p>
    <w:p w:rsidR="00374381" w:rsidRDefault="00374381" w:rsidP="00374381">
      <w:pPr>
        <w:pStyle w:val="a4"/>
        <w:rPr>
          <w:sz w:val="30"/>
        </w:rPr>
      </w:pPr>
    </w:p>
    <w:p w:rsidR="00374381" w:rsidRDefault="00374381" w:rsidP="00374381">
      <w:pPr>
        <w:pStyle w:val="a4"/>
        <w:rPr>
          <w:sz w:val="30"/>
        </w:rPr>
      </w:pPr>
    </w:p>
    <w:p w:rsidR="00374381" w:rsidRPr="007E22C7" w:rsidRDefault="007E22C7" w:rsidP="007E22C7">
      <w:pPr>
        <w:ind w:left="930" w:right="936"/>
        <w:jc w:val="center"/>
        <w:rPr>
          <w:b/>
          <w:sz w:val="32"/>
        </w:rPr>
      </w:pPr>
      <w:r w:rsidRPr="007E22C7">
        <w:rPr>
          <w:b/>
          <w:spacing w:val="-2"/>
          <w:sz w:val="32"/>
        </w:rPr>
        <w:t>Программа</w:t>
      </w:r>
    </w:p>
    <w:p w:rsidR="00374381" w:rsidRPr="007E22C7" w:rsidRDefault="007E22C7" w:rsidP="007E22C7">
      <w:pPr>
        <w:ind w:left="930" w:right="941"/>
        <w:jc w:val="center"/>
        <w:rPr>
          <w:b/>
          <w:sz w:val="32"/>
        </w:rPr>
      </w:pPr>
      <w:r w:rsidRPr="007E22C7">
        <w:rPr>
          <w:b/>
          <w:spacing w:val="-2"/>
          <w:sz w:val="32"/>
        </w:rPr>
        <w:t>курса внеурочной</w:t>
      </w:r>
      <w:r>
        <w:rPr>
          <w:b/>
          <w:spacing w:val="-2"/>
          <w:sz w:val="32"/>
        </w:rPr>
        <w:t xml:space="preserve"> деятельности</w:t>
      </w: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spacing w:before="11"/>
      </w:pPr>
    </w:p>
    <w:p w:rsidR="00374381" w:rsidRPr="007E22C7" w:rsidRDefault="00374381" w:rsidP="00374381">
      <w:pPr>
        <w:pStyle w:val="1"/>
        <w:ind w:left="121"/>
        <w:jc w:val="center"/>
        <w:rPr>
          <w:w w:val="95"/>
          <w:sz w:val="40"/>
          <w:szCs w:val="40"/>
        </w:rPr>
      </w:pPr>
      <w:r w:rsidRPr="007E22C7">
        <w:rPr>
          <w:spacing w:val="-2"/>
          <w:sz w:val="40"/>
          <w:szCs w:val="40"/>
        </w:rPr>
        <w:t>«</w:t>
      </w:r>
      <w:r w:rsidR="007E22C7" w:rsidRPr="007E22C7">
        <w:rPr>
          <w:w w:val="95"/>
          <w:sz w:val="40"/>
          <w:szCs w:val="40"/>
        </w:rPr>
        <w:t>Информационная безопасность</w:t>
      </w:r>
      <w:r w:rsidRPr="007E22C7">
        <w:rPr>
          <w:w w:val="95"/>
          <w:sz w:val="40"/>
          <w:szCs w:val="40"/>
        </w:rPr>
        <w:t>,</w:t>
      </w:r>
    </w:p>
    <w:p w:rsidR="00374381" w:rsidRPr="007E22C7" w:rsidRDefault="00374381" w:rsidP="007E22C7">
      <w:pPr>
        <w:pStyle w:val="1"/>
        <w:ind w:left="121"/>
        <w:jc w:val="center"/>
        <w:rPr>
          <w:sz w:val="40"/>
          <w:szCs w:val="40"/>
        </w:rPr>
      </w:pPr>
      <w:r w:rsidRPr="007E22C7">
        <w:rPr>
          <w:spacing w:val="34"/>
          <w:sz w:val="40"/>
          <w:szCs w:val="40"/>
        </w:rPr>
        <w:t xml:space="preserve">  </w:t>
      </w:r>
      <w:r w:rsidR="007E22C7">
        <w:rPr>
          <w:spacing w:val="-5"/>
          <w:w w:val="95"/>
          <w:sz w:val="40"/>
          <w:szCs w:val="40"/>
        </w:rPr>
        <w:t>и</w:t>
      </w:r>
      <w:r w:rsidRPr="007E22C7">
        <w:rPr>
          <w:spacing w:val="-5"/>
          <w:w w:val="95"/>
          <w:sz w:val="40"/>
          <w:szCs w:val="40"/>
        </w:rPr>
        <w:t>ли</w:t>
      </w:r>
      <w:r w:rsidR="007E22C7">
        <w:rPr>
          <w:spacing w:val="-5"/>
          <w:w w:val="95"/>
          <w:sz w:val="40"/>
          <w:szCs w:val="40"/>
        </w:rPr>
        <w:t xml:space="preserve"> </w:t>
      </w:r>
      <w:r w:rsidR="007E22C7" w:rsidRPr="007E22C7">
        <w:rPr>
          <w:w w:val="95"/>
          <w:sz w:val="40"/>
          <w:szCs w:val="40"/>
        </w:rPr>
        <w:t>на расстоянии одного вируса</w:t>
      </w:r>
      <w:r w:rsidRPr="007E22C7">
        <w:rPr>
          <w:spacing w:val="-2"/>
          <w:sz w:val="40"/>
          <w:szCs w:val="40"/>
        </w:rPr>
        <w:t>»</w:t>
      </w:r>
    </w:p>
    <w:p w:rsidR="00374381" w:rsidRPr="007E22C7" w:rsidRDefault="00374381" w:rsidP="00374381">
      <w:pPr>
        <w:spacing w:before="115"/>
        <w:ind w:left="2170" w:right="2180"/>
        <w:jc w:val="center"/>
        <w:rPr>
          <w:sz w:val="24"/>
          <w:szCs w:val="24"/>
        </w:rPr>
      </w:pPr>
      <w:r w:rsidRPr="007E22C7">
        <w:rPr>
          <w:sz w:val="24"/>
          <w:szCs w:val="24"/>
        </w:rPr>
        <w:t>срок реализации: 3 года (7-9 класс)</w:t>
      </w:r>
    </w:p>
    <w:p w:rsidR="00374381" w:rsidRPr="007E22C7" w:rsidRDefault="00374381" w:rsidP="00374381">
      <w:pPr>
        <w:pStyle w:val="a4"/>
        <w:rPr>
          <w:sz w:val="24"/>
          <w:szCs w:val="2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rPr>
          <w:sz w:val="34"/>
        </w:rPr>
      </w:pPr>
    </w:p>
    <w:p w:rsidR="00374381" w:rsidRDefault="00374381" w:rsidP="00374381">
      <w:pPr>
        <w:pStyle w:val="a4"/>
        <w:spacing w:before="265"/>
        <w:ind w:left="930" w:right="933"/>
        <w:jc w:val="center"/>
      </w:pPr>
      <w:r>
        <w:rPr>
          <w:color w:val="000009"/>
        </w:rPr>
        <w:t>2022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5"/>
        </w:rPr>
        <w:t>г.</w:t>
      </w:r>
    </w:p>
    <w:p w:rsidR="00374381" w:rsidRDefault="00374381" w:rsidP="00374381">
      <w:pPr>
        <w:jc w:val="center"/>
        <w:sectPr w:rsidR="00374381" w:rsidSect="00421D98">
          <w:pgSz w:w="11910" w:h="16840"/>
          <w:pgMar w:top="567" w:right="620" w:bottom="567" w:left="1480" w:header="720" w:footer="720" w:gutter="0"/>
          <w:cols w:space="720"/>
        </w:sectPr>
      </w:pPr>
    </w:p>
    <w:p w:rsidR="00374381" w:rsidRPr="0072221F" w:rsidRDefault="00374381" w:rsidP="00374381">
      <w:pPr>
        <w:shd w:val="clear" w:color="auto" w:fill="FFFFFF"/>
        <w:tabs>
          <w:tab w:val="left" w:pos="567"/>
        </w:tabs>
        <w:adjustRightInd w:val="0"/>
        <w:ind w:left="567"/>
        <w:jc w:val="center"/>
        <w:rPr>
          <w:b/>
          <w:sz w:val="24"/>
          <w:szCs w:val="24"/>
        </w:rPr>
      </w:pPr>
      <w:proofErr w:type="gramStart"/>
      <w:r w:rsidRPr="0072221F">
        <w:rPr>
          <w:b/>
          <w:sz w:val="24"/>
          <w:szCs w:val="24"/>
          <w:lang w:val="en-US"/>
        </w:rPr>
        <w:lastRenderedPageBreak/>
        <w:t>I</w:t>
      </w:r>
      <w:r w:rsidRPr="0072221F">
        <w:rPr>
          <w:b/>
          <w:sz w:val="24"/>
          <w:szCs w:val="24"/>
        </w:rPr>
        <w:t xml:space="preserve"> .</w:t>
      </w:r>
      <w:proofErr w:type="gramEnd"/>
      <w:r w:rsidRPr="0072221F">
        <w:rPr>
          <w:b/>
          <w:sz w:val="24"/>
          <w:szCs w:val="24"/>
        </w:rPr>
        <w:t xml:space="preserve"> ПОЯСНИТЕЛЬНАЯ ЗАПИСКА</w:t>
      </w:r>
    </w:p>
    <w:p w:rsidR="00374381" w:rsidRPr="0072221F" w:rsidRDefault="00374381" w:rsidP="00374381">
      <w:pPr>
        <w:shd w:val="clear" w:color="auto" w:fill="FFFFFF"/>
        <w:tabs>
          <w:tab w:val="left" w:pos="567"/>
        </w:tabs>
        <w:adjustRightInd w:val="0"/>
        <w:ind w:left="567" w:right="821"/>
        <w:rPr>
          <w:bCs/>
          <w:sz w:val="24"/>
          <w:szCs w:val="24"/>
        </w:rPr>
      </w:pPr>
    </w:p>
    <w:p w:rsidR="00374381" w:rsidRPr="00D75046" w:rsidRDefault="00374381" w:rsidP="009B42EA">
      <w:pPr>
        <w:shd w:val="clear" w:color="auto" w:fill="FFFFFF"/>
        <w:tabs>
          <w:tab w:val="left" w:pos="851"/>
          <w:tab w:val="left" w:pos="10065"/>
        </w:tabs>
        <w:adjustRightInd w:val="0"/>
        <w:ind w:left="567" w:right="821"/>
        <w:rPr>
          <w:bCs/>
          <w:sz w:val="24"/>
          <w:szCs w:val="24"/>
        </w:rPr>
      </w:pPr>
      <w:r w:rsidRPr="00D75046">
        <w:rPr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374381" w:rsidRPr="00D75046" w:rsidRDefault="00374381" w:rsidP="009B42EA">
      <w:pPr>
        <w:pStyle w:val="a6"/>
        <w:numPr>
          <w:ilvl w:val="0"/>
          <w:numId w:val="10"/>
        </w:numPr>
        <w:tabs>
          <w:tab w:val="left" w:pos="851"/>
          <w:tab w:val="left" w:pos="10065"/>
        </w:tabs>
        <w:spacing w:before="0" w:beforeAutospacing="0" w:after="0" w:afterAutospacing="0"/>
        <w:ind w:left="567" w:right="821" w:firstLine="0"/>
        <w:jc w:val="both"/>
      </w:pPr>
      <w:r w:rsidRPr="00D75046">
        <w:t>Федерального закона от 29.12.2012г. № 273-ФЗ «Об образовании в Российской Федерации»;</w:t>
      </w:r>
    </w:p>
    <w:p w:rsidR="00374381" w:rsidRPr="00426877" w:rsidRDefault="00374381" w:rsidP="009B42EA">
      <w:pPr>
        <w:pStyle w:val="ConsPlusTitle"/>
        <w:widowControl/>
        <w:numPr>
          <w:ilvl w:val="0"/>
          <w:numId w:val="9"/>
        </w:numPr>
        <w:tabs>
          <w:tab w:val="left" w:pos="851"/>
          <w:tab w:val="left" w:pos="10065"/>
        </w:tabs>
        <w:ind w:left="0" w:right="1059" w:firstLine="0"/>
        <w:jc w:val="both"/>
        <w:rPr>
          <w:b w:val="0"/>
          <w:szCs w:val="24"/>
        </w:rPr>
      </w:pPr>
      <w:r w:rsidRPr="00D75046">
        <w:rPr>
          <w:b w:val="0"/>
          <w:szCs w:val="24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D75046">
        <w:rPr>
          <w:b w:val="0"/>
          <w:szCs w:val="24"/>
        </w:rPr>
        <w:t>Минобрнауки</w:t>
      </w:r>
      <w:proofErr w:type="spellEnd"/>
      <w:r w:rsidRPr="00D75046">
        <w:rPr>
          <w:b w:val="0"/>
          <w:szCs w:val="24"/>
        </w:rPr>
        <w:t xml:space="preserve"> России от 31.05.2021 г. № 287, зарегистрирован в </w:t>
      </w:r>
      <w:r w:rsidRPr="00426877">
        <w:rPr>
          <w:b w:val="0"/>
          <w:szCs w:val="24"/>
        </w:rPr>
        <w:t>Минюсте России 5 июня 2021 г., регистрационный номер 64101);</w:t>
      </w:r>
    </w:p>
    <w:p w:rsidR="00374381" w:rsidRPr="00426877" w:rsidRDefault="00374381" w:rsidP="009B42EA">
      <w:pPr>
        <w:pStyle w:val="ConsPlusTitle"/>
        <w:widowControl/>
        <w:numPr>
          <w:ilvl w:val="0"/>
          <w:numId w:val="8"/>
        </w:numPr>
        <w:tabs>
          <w:tab w:val="clear" w:pos="720"/>
          <w:tab w:val="left" w:pos="851"/>
          <w:tab w:val="left" w:pos="10065"/>
        </w:tabs>
        <w:adjustRightInd w:val="0"/>
        <w:ind w:left="0" w:right="1059" w:firstLine="0"/>
        <w:jc w:val="both"/>
        <w:rPr>
          <w:b w:val="0"/>
          <w:bCs/>
          <w:szCs w:val="24"/>
        </w:rPr>
      </w:pPr>
      <w:r w:rsidRPr="00426877">
        <w:rPr>
          <w:szCs w:val="24"/>
        </w:rPr>
        <w:t xml:space="preserve">    </w:t>
      </w:r>
      <w:r w:rsidRPr="00426877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426877">
        <w:rPr>
          <w:b w:val="0"/>
          <w:bCs/>
          <w:szCs w:val="24"/>
        </w:rPr>
        <w:t>требованиями  ФГОС</w:t>
      </w:r>
      <w:proofErr w:type="gramEnd"/>
      <w:r w:rsidRPr="00426877">
        <w:rPr>
          <w:b w:val="0"/>
          <w:bCs/>
          <w:szCs w:val="24"/>
        </w:rPr>
        <w:t xml:space="preserve"> МБОУ «</w:t>
      </w:r>
      <w:proofErr w:type="spellStart"/>
      <w:r w:rsidRPr="00426877">
        <w:rPr>
          <w:b w:val="0"/>
          <w:bCs/>
          <w:szCs w:val="24"/>
        </w:rPr>
        <w:t>Сюкеевская</w:t>
      </w:r>
      <w:proofErr w:type="spellEnd"/>
      <w:r w:rsidRPr="00426877">
        <w:rPr>
          <w:b w:val="0"/>
          <w:bCs/>
          <w:szCs w:val="24"/>
        </w:rPr>
        <w:t xml:space="preserve"> СОШ»</w:t>
      </w:r>
    </w:p>
    <w:p w:rsidR="00374381" w:rsidRPr="00426877" w:rsidRDefault="00374381" w:rsidP="009B42EA">
      <w:pPr>
        <w:numPr>
          <w:ilvl w:val="0"/>
          <w:numId w:val="7"/>
        </w:numPr>
        <w:tabs>
          <w:tab w:val="num" w:pos="720"/>
          <w:tab w:val="left" w:pos="851"/>
          <w:tab w:val="left" w:pos="10065"/>
        </w:tabs>
        <w:adjustRightInd w:val="0"/>
        <w:ind w:left="0" w:right="1059" w:firstLine="0"/>
        <w:rPr>
          <w:bCs/>
          <w:sz w:val="24"/>
          <w:szCs w:val="24"/>
        </w:rPr>
      </w:pPr>
      <w:r w:rsidRPr="00426877">
        <w:rPr>
          <w:sz w:val="24"/>
          <w:szCs w:val="24"/>
        </w:rPr>
        <w:t>Основной образовательной программы основного общего образования МБОУ «</w:t>
      </w:r>
      <w:proofErr w:type="spellStart"/>
      <w:r w:rsidRPr="00426877">
        <w:rPr>
          <w:sz w:val="24"/>
          <w:szCs w:val="24"/>
        </w:rPr>
        <w:t>Сюкеевская</w:t>
      </w:r>
      <w:proofErr w:type="spellEnd"/>
      <w:r w:rsidRPr="00426877">
        <w:rPr>
          <w:sz w:val="24"/>
          <w:szCs w:val="24"/>
        </w:rPr>
        <w:t xml:space="preserve"> СОШ»; </w:t>
      </w:r>
    </w:p>
    <w:p w:rsidR="00374381" w:rsidRPr="00426877" w:rsidRDefault="00374381" w:rsidP="009B42EA">
      <w:pPr>
        <w:numPr>
          <w:ilvl w:val="0"/>
          <w:numId w:val="7"/>
        </w:numPr>
        <w:tabs>
          <w:tab w:val="num" w:pos="720"/>
          <w:tab w:val="left" w:pos="851"/>
          <w:tab w:val="left" w:pos="10065"/>
        </w:tabs>
        <w:adjustRightInd w:val="0"/>
        <w:ind w:left="0" w:right="1059" w:firstLine="0"/>
        <w:rPr>
          <w:bCs/>
          <w:sz w:val="24"/>
          <w:szCs w:val="24"/>
        </w:rPr>
      </w:pPr>
      <w:r w:rsidRPr="00426877">
        <w:rPr>
          <w:sz w:val="24"/>
          <w:szCs w:val="24"/>
        </w:rPr>
        <w:t>Плана внеурочной деятельности МБОУ «</w:t>
      </w:r>
      <w:proofErr w:type="spellStart"/>
      <w:r w:rsidRPr="00426877">
        <w:rPr>
          <w:sz w:val="24"/>
          <w:szCs w:val="24"/>
        </w:rPr>
        <w:t>Сюкеевская</w:t>
      </w:r>
      <w:proofErr w:type="spellEnd"/>
      <w:r w:rsidRPr="00426877">
        <w:rPr>
          <w:sz w:val="24"/>
          <w:szCs w:val="24"/>
        </w:rPr>
        <w:t xml:space="preserve"> СОШ» на 2022-2023учебный год.</w:t>
      </w:r>
    </w:p>
    <w:bookmarkEnd w:id="0"/>
    <w:p w:rsidR="00E302FE" w:rsidRPr="00426877" w:rsidRDefault="00E302FE" w:rsidP="009B42EA">
      <w:pPr>
        <w:pStyle w:val="a4"/>
        <w:tabs>
          <w:tab w:val="left" w:pos="10065"/>
        </w:tabs>
        <w:ind w:right="1059"/>
        <w:rPr>
          <w:b/>
          <w:sz w:val="24"/>
          <w:szCs w:val="24"/>
        </w:rPr>
      </w:pPr>
    </w:p>
    <w:p w:rsidR="00E302FE" w:rsidRPr="00426877" w:rsidRDefault="00E302FE" w:rsidP="009B42EA">
      <w:pPr>
        <w:pStyle w:val="a4"/>
        <w:tabs>
          <w:tab w:val="left" w:pos="10065"/>
        </w:tabs>
        <w:ind w:right="1059"/>
        <w:rPr>
          <w:sz w:val="24"/>
          <w:szCs w:val="24"/>
        </w:rPr>
      </w:pPr>
    </w:p>
    <w:p w:rsidR="00E302FE" w:rsidRPr="00426877" w:rsidRDefault="00E302FE" w:rsidP="009B42EA">
      <w:pPr>
        <w:pStyle w:val="a4"/>
        <w:tabs>
          <w:tab w:val="left" w:pos="10065"/>
        </w:tabs>
        <w:ind w:right="1059"/>
        <w:jc w:val="both"/>
        <w:rPr>
          <w:sz w:val="24"/>
          <w:szCs w:val="24"/>
        </w:rPr>
      </w:pPr>
      <w:proofErr w:type="spellStart"/>
      <w:r w:rsidRPr="00426877">
        <w:rPr>
          <w:sz w:val="24"/>
          <w:szCs w:val="24"/>
        </w:rPr>
        <w:t>Kypc</w:t>
      </w:r>
      <w:proofErr w:type="spellEnd"/>
      <w:r w:rsidRPr="00426877">
        <w:rPr>
          <w:sz w:val="24"/>
          <w:szCs w:val="24"/>
        </w:rPr>
        <w:t xml:space="preserve"> является важной составляющей работы с учащимися, активно использующими различные сетевые формы общения (социальные сети,</w:t>
      </w:r>
      <w:r w:rsidRPr="00426877">
        <w:rPr>
          <w:spacing w:val="-5"/>
          <w:sz w:val="24"/>
          <w:szCs w:val="24"/>
        </w:rPr>
        <w:t xml:space="preserve"> </w:t>
      </w:r>
      <w:r w:rsidRPr="00426877">
        <w:rPr>
          <w:sz w:val="24"/>
          <w:szCs w:val="24"/>
        </w:rPr>
        <w:t>игры и т.п.), задумывающимися</w:t>
      </w:r>
      <w:r w:rsidRPr="00426877">
        <w:rPr>
          <w:spacing w:val="-6"/>
          <w:sz w:val="24"/>
          <w:szCs w:val="24"/>
        </w:rPr>
        <w:t xml:space="preserve"> </w:t>
      </w:r>
      <w:r w:rsidRPr="00426877">
        <w:rPr>
          <w:sz w:val="24"/>
          <w:szCs w:val="24"/>
        </w:rPr>
        <w:t>о своей личной безопасности, безопасности своей семьи и</w:t>
      </w:r>
      <w:r w:rsidRPr="00426877">
        <w:rPr>
          <w:spacing w:val="-4"/>
          <w:sz w:val="24"/>
          <w:szCs w:val="24"/>
        </w:rPr>
        <w:t xml:space="preserve"> </w:t>
      </w:r>
      <w:r w:rsidRPr="00426877">
        <w:rPr>
          <w:sz w:val="24"/>
          <w:szCs w:val="24"/>
        </w:rPr>
        <w:t>своих друзей, а</w:t>
      </w:r>
      <w:r w:rsidRPr="00426877">
        <w:rPr>
          <w:spacing w:val="-6"/>
          <w:sz w:val="24"/>
          <w:szCs w:val="24"/>
        </w:rPr>
        <w:t xml:space="preserve"> </w:t>
      </w:r>
      <w:r w:rsidRPr="00426877">
        <w:rPr>
          <w:sz w:val="24"/>
          <w:szCs w:val="24"/>
        </w:rPr>
        <w:t>также проявляющими интерес к</w:t>
      </w:r>
      <w:r w:rsidRPr="00426877">
        <w:rPr>
          <w:spacing w:val="-6"/>
          <w:sz w:val="24"/>
          <w:szCs w:val="24"/>
        </w:rPr>
        <w:t xml:space="preserve"> </w:t>
      </w:r>
      <w:r w:rsidRPr="00426877">
        <w:rPr>
          <w:sz w:val="24"/>
          <w:szCs w:val="24"/>
        </w:rPr>
        <w:t>изучению истории и технологических основ информационной безопасности.</w:t>
      </w:r>
    </w:p>
    <w:p w:rsidR="00E302FE" w:rsidRPr="00426877" w:rsidRDefault="00E302FE" w:rsidP="00426877">
      <w:pPr>
        <w:pStyle w:val="a4"/>
        <w:ind w:right="1059"/>
        <w:jc w:val="both"/>
        <w:rPr>
          <w:sz w:val="24"/>
          <w:szCs w:val="24"/>
        </w:rPr>
      </w:pPr>
      <w:r w:rsidRPr="00426877">
        <w:rPr>
          <w:w w:val="95"/>
          <w:sz w:val="24"/>
          <w:szCs w:val="24"/>
        </w:rPr>
        <w:t>Направление</w:t>
      </w:r>
      <w:r w:rsidRPr="00426877">
        <w:rPr>
          <w:spacing w:val="-1"/>
          <w:sz w:val="24"/>
          <w:szCs w:val="24"/>
        </w:rPr>
        <w:t xml:space="preserve"> </w:t>
      </w:r>
      <w:r w:rsidRPr="00426877">
        <w:rPr>
          <w:w w:val="95"/>
          <w:sz w:val="24"/>
          <w:szCs w:val="24"/>
        </w:rPr>
        <w:t>программы</w:t>
      </w:r>
      <w:r w:rsidRPr="00426877">
        <w:rPr>
          <w:spacing w:val="-2"/>
          <w:sz w:val="24"/>
          <w:szCs w:val="24"/>
        </w:rPr>
        <w:t xml:space="preserve"> </w:t>
      </w:r>
      <w:r w:rsidRPr="00426877">
        <w:rPr>
          <w:w w:val="90"/>
          <w:sz w:val="24"/>
          <w:szCs w:val="24"/>
        </w:rPr>
        <w:t>—</w:t>
      </w:r>
      <w:r w:rsidRPr="00426877">
        <w:rPr>
          <w:spacing w:val="-11"/>
          <w:w w:val="90"/>
          <w:sz w:val="24"/>
          <w:szCs w:val="24"/>
        </w:rPr>
        <w:t xml:space="preserve"> </w:t>
      </w:r>
      <w:r w:rsidRPr="00426877">
        <w:rPr>
          <w:spacing w:val="-2"/>
          <w:w w:val="95"/>
          <w:sz w:val="24"/>
          <w:szCs w:val="24"/>
        </w:rPr>
        <w:t>общекультурное.</w:t>
      </w:r>
    </w:p>
    <w:p w:rsidR="00E302FE" w:rsidRPr="00426877" w:rsidRDefault="00E302FE" w:rsidP="00426877">
      <w:pPr>
        <w:pStyle w:val="a4"/>
        <w:ind w:right="1059"/>
        <w:jc w:val="both"/>
        <w:rPr>
          <w:sz w:val="24"/>
          <w:szCs w:val="24"/>
        </w:rPr>
      </w:pPr>
      <w:r w:rsidRPr="00426877">
        <w:rPr>
          <w:sz w:val="24"/>
          <w:szCs w:val="24"/>
        </w:rPr>
        <w:t>Программа ориентирована на выполнение требований к</w:t>
      </w:r>
      <w:r w:rsidRPr="00426877">
        <w:rPr>
          <w:spacing w:val="-1"/>
          <w:sz w:val="24"/>
          <w:szCs w:val="24"/>
        </w:rPr>
        <w:t xml:space="preserve"> </w:t>
      </w:r>
      <w:r w:rsidRPr="00426877">
        <w:rPr>
          <w:sz w:val="24"/>
          <w:szCs w:val="24"/>
        </w:rPr>
        <w:t xml:space="preserve">организации и содержанию внеурочной деятельности. Её реализация даёт возможность раскрытия индивидуальных способностей учащихся, развития интереса к различным видам индивидуальной и групповой деятельности, поощрения желания активно участвовать в продуктивной деятельности, умения самостоятельно организовать свою учебную, в том числе проектную </w:t>
      </w:r>
      <w:r w:rsidRPr="00426877">
        <w:rPr>
          <w:spacing w:val="-2"/>
          <w:sz w:val="24"/>
          <w:szCs w:val="24"/>
        </w:rPr>
        <w:t>деятельность.</w:t>
      </w:r>
    </w:p>
    <w:p w:rsidR="00E302FE" w:rsidRPr="00426877" w:rsidRDefault="00E302FE" w:rsidP="00426877">
      <w:pPr>
        <w:pStyle w:val="1"/>
        <w:ind w:left="0" w:right="1059"/>
        <w:jc w:val="both"/>
        <w:rPr>
          <w:sz w:val="24"/>
          <w:szCs w:val="24"/>
        </w:rPr>
      </w:pPr>
      <w:r w:rsidRPr="00426877">
        <w:rPr>
          <w:sz w:val="24"/>
          <w:szCs w:val="24"/>
        </w:rPr>
        <w:t>Цель</w:t>
      </w:r>
      <w:r w:rsidRPr="00426877">
        <w:rPr>
          <w:spacing w:val="-6"/>
          <w:sz w:val="24"/>
          <w:szCs w:val="24"/>
        </w:rPr>
        <w:t xml:space="preserve"> </w:t>
      </w:r>
      <w:r w:rsidRPr="00426877">
        <w:rPr>
          <w:spacing w:val="-2"/>
          <w:sz w:val="24"/>
          <w:szCs w:val="24"/>
        </w:rPr>
        <w:t>программы:</w:t>
      </w:r>
    </w:p>
    <w:p w:rsidR="00E302FE" w:rsidRPr="00426877" w:rsidRDefault="00E302FE" w:rsidP="00426877">
      <w:pPr>
        <w:pStyle w:val="a4"/>
        <w:ind w:right="1059"/>
        <w:jc w:val="both"/>
        <w:rPr>
          <w:sz w:val="24"/>
          <w:szCs w:val="24"/>
        </w:rPr>
      </w:pPr>
      <w:r w:rsidRPr="00426877">
        <w:rPr>
          <w:sz w:val="24"/>
          <w:szCs w:val="24"/>
        </w:rPr>
        <w:t xml:space="preserve">формирование активной позиции учащихся в получении знаний и умений выявлять информационную угрозу, определять степень её </w:t>
      </w:r>
      <w:proofErr w:type="gramStart"/>
      <w:r w:rsidRPr="00426877">
        <w:rPr>
          <w:sz w:val="24"/>
          <w:szCs w:val="24"/>
        </w:rPr>
        <w:t>опасности,</w:t>
      </w:r>
      <w:r w:rsidRPr="00426877">
        <w:rPr>
          <w:spacing w:val="70"/>
          <w:sz w:val="24"/>
          <w:szCs w:val="24"/>
        </w:rPr>
        <w:t xml:space="preserve">  </w:t>
      </w:r>
      <w:r w:rsidRPr="00426877">
        <w:rPr>
          <w:sz w:val="24"/>
          <w:szCs w:val="24"/>
        </w:rPr>
        <w:t>предвидеть</w:t>
      </w:r>
      <w:proofErr w:type="gramEnd"/>
      <w:r w:rsidRPr="00426877">
        <w:rPr>
          <w:spacing w:val="68"/>
          <w:sz w:val="24"/>
          <w:szCs w:val="24"/>
        </w:rPr>
        <w:t xml:space="preserve">  </w:t>
      </w:r>
      <w:r w:rsidRPr="00426877">
        <w:rPr>
          <w:sz w:val="24"/>
          <w:szCs w:val="24"/>
        </w:rPr>
        <w:t>последствия</w:t>
      </w:r>
      <w:r w:rsidRPr="00426877">
        <w:rPr>
          <w:spacing w:val="72"/>
          <w:sz w:val="24"/>
          <w:szCs w:val="24"/>
        </w:rPr>
        <w:t xml:space="preserve">  </w:t>
      </w:r>
      <w:r w:rsidRPr="00426877">
        <w:rPr>
          <w:sz w:val="24"/>
          <w:szCs w:val="24"/>
        </w:rPr>
        <w:t>информационной</w:t>
      </w:r>
      <w:r w:rsidRPr="00426877">
        <w:rPr>
          <w:spacing w:val="40"/>
          <w:sz w:val="24"/>
          <w:szCs w:val="24"/>
        </w:rPr>
        <w:t xml:space="preserve">  </w:t>
      </w:r>
      <w:r w:rsidRPr="00426877">
        <w:rPr>
          <w:sz w:val="24"/>
          <w:szCs w:val="24"/>
        </w:rPr>
        <w:t>угрозы</w:t>
      </w:r>
      <w:r w:rsidRPr="00426877">
        <w:rPr>
          <w:spacing w:val="67"/>
          <w:sz w:val="24"/>
          <w:szCs w:val="24"/>
        </w:rPr>
        <w:t xml:space="preserve">  </w:t>
      </w:r>
      <w:r w:rsidRPr="00426877">
        <w:rPr>
          <w:sz w:val="24"/>
          <w:szCs w:val="24"/>
        </w:rPr>
        <w:t>и</w:t>
      </w:r>
      <w:r w:rsidR="009B42EA">
        <w:rPr>
          <w:sz w:val="24"/>
          <w:szCs w:val="24"/>
        </w:rPr>
        <w:t xml:space="preserve"> противостоять им.</w:t>
      </w:r>
    </w:p>
    <w:p w:rsidR="00E302FE" w:rsidRPr="00426877" w:rsidRDefault="00E302FE" w:rsidP="009B42EA">
      <w:pPr>
        <w:pStyle w:val="a3"/>
        <w:tabs>
          <w:tab w:val="left" w:pos="1386"/>
        </w:tabs>
        <w:ind w:left="0" w:right="1059"/>
        <w:contextualSpacing w:val="0"/>
        <w:jc w:val="both"/>
        <w:rPr>
          <w:sz w:val="24"/>
          <w:szCs w:val="24"/>
        </w:rPr>
      </w:pPr>
      <w:r w:rsidRPr="00426877">
        <w:rPr>
          <w:sz w:val="24"/>
          <w:szCs w:val="24"/>
        </w:rPr>
        <w:t>обеспечение условий для профилактики негативных тенденций в развитии информационной культуры учащихся, повышения защищённости детей от информационных рисков и угроз.</w:t>
      </w:r>
    </w:p>
    <w:p w:rsidR="00E302FE" w:rsidRPr="00426877" w:rsidRDefault="00E302FE" w:rsidP="00426877">
      <w:pPr>
        <w:pStyle w:val="a4"/>
        <w:ind w:right="1059"/>
        <w:rPr>
          <w:sz w:val="24"/>
          <w:szCs w:val="24"/>
        </w:rPr>
      </w:pPr>
    </w:p>
    <w:p w:rsidR="00E302FE" w:rsidRPr="00426877" w:rsidRDefault="00E302FE" w:rsidP="00426877">
      <w:pPr>
        <w:pStyle w:val="1"/>
        <w:ind w:left="0" w:right="1059"/>
        <w:jc w:val="both"/>
        <w:rPr>
          <w:sz w:val="24"/>
          <w:szCs w:val="24"/>
        </w:rPr>
      </w:pPr>
      <w:r w:rsidRPr="00426877">
        <w:rPr>
          <w:spacing w:val="-2"/>
          <w:sz w:val="24"/>
          <w:szCs w:val="24"/>
        </w:rPr>
        <w:t>Задачи</w:t>
      </w:r>
      <w:r w:rsidRPr="00426877">
        <w:rPr>
          <w:spacing w:val="-4"/>
          <w:sz w:val="24"/>
          <w:szCs w:val="24"/>
        </w:rPr>
        <w:t xml:space="preserve"> </w:t>
      </w:r>
      <w:r w:rsidRPr="00426877">
        <w:rPr>
          <w:spacing w:val="-2"/>
          <w:sz w:val="24"/>
          <w:szCs w:val="24"/>
        </w:rPr>
        <w:t>программы:</w:t>
      </w:r>
    </w:p>
    <w:p w:rsidR="00E302FE" w:rsidRPr="00426877" w:rsidRDefault="00E302FE" w:rsidP="00426877">
      <w:pPr>
        <w:pStyle w:val="a4"/>
        <w:ind w:right="1059"/>
        <w:jc w:val="both"/>
        <w:rPr>
          <w:sz w:val="24"/>
          <w:szCs w:val="24"/>
        </w:rPr>
      </w:pPr>
      <w:r w:rsidRPr="00426877">
        <w:rPr>
          <w:sz w:val="24"/>
          <w:szCs w:val="24"/>
        </w:rPr>
        <w:t>дать представление о современном информационном обществе, информационной</w:t>
      </w:r>
      <w:r w:rsidRPr="00426877">
        <w:rPr>
          <w:spacing w:val="-1"/>
          <w:sz w:val="24"/>
          <w:szCs w:val="24"/>
        </w:rPr>
        <w:t xml:space="preserve"> </w:t>
      </w:r>
      <w:r w:rsidRPr="00426877">
        <w:rPr>
          <w:sz w:val="24"/>
          <w:szCs w:val="24"/>
        </w:rPr>
        <w:t>безопасности</w:t>
      </w:r>
      <w:r w:rsidRPr="00426877">
        <w:rPr>
          <w:spacing w:val="40"/>
          <w:sz w:val="24"/>
          <w:szCs w:val="24"/>
        </w:rPr>
        <w:t xml:space="preserve"> </w:t>
      </w:r>
      <w:r w:rsidRPr="00426877">
        <w:rPr>
          <w:sz w:val="24"/>
          <w:szCs w:val="24"/>
        </w:rPr>
        <w:t>личности и государства;</w:t>
      </w:r>
    </w:p>
    <w:p w:rsidR="00E302FE" w:rsidRPr="00426877" w:rsidRDefault="00E302FE" w:rsidP="009B42EA">
      <w:pPr>
        <w:pStyle w:val="a3"/>
        <w:tabs>
          <w:tab w:val="left" w:pos="1386"/>
        </w:tabs>
        <w:ind w:left="0" w:right="1059"/>
        <w:contextualSpacing w:val="0"/>
        <w:jc w:val="both"/>
        <w:rPr>
          <w:sz w:val="24"/>
          <w:szCs w:val="24"/>
        </w:rPr>
      </w:pPr>
      <w:r w:rsidRPr="00426877">
        <w:rPr>
          <w:sz w:val="24"/>
          <w:szCs w:val="24"/>
        </w:rPr>
        <w:t>сформировать навыки ответственного и безопасного поведения в современной</w:t>
      </w:r>
      <w:r w:rsidRPr="00426877">
        <w:rPr>
          <w:spacing w:val="40"/>
          <w:sz w:val="24"/>
          <w:szCs w:val="24"/>
        </w:rPr>
        <w:t xml:space="preserve"> </w:t>
      </w:r>
      <w:r w:rsidRPr="00426877">
        <w:rPr>
          <w:sz w:val="24"/>
          <w:szCs w:val="24"/>
        </w:rPr>
        <w:t>информационно-телекоммуникационной среде;</w:t>
      </w:r>
    </w:p>
    <w:p w:rsidR="00E302FE" w:rsidRPr="00426877" w:rsidRDefault="00E302FE" w:rsidP="009B42EA">
      <w:pPr>
        <w:pStyle w:val="a3"/>
        <w:tabs>
          <w:tab w:val="left" w:pos="1386"/>
        </w:tabs>
        <w:ind w:left="0" w:right="1059"/>
        <w:contextualSpacing w:val="0"/>
        <w:jc w:val="both"/>
        <w:rPr>
          <w:sz w:val="24"/>
          <w:szCs w:val="24"/>
        </w:rPr>
      </w:pPr>
      <w:r w:rsidRPr="00426877">
        <w:rPr>
          <w:sz w:val="24"/>
          <w:szCs w:val="24"/>
        </w:rPr>
        <w:t xml:space="preserve">сформировать навыки по профилактике и коррекции зависимого поведения школьников, связанного с компьютерными технологиями и </w:t>
      </w:r>
      <w:r w:rsidRPr="00426877">
        <w:rPr>
          <w:spacing w:val="-2"/>
          <w:sz w:val="24"/>
          <w:szCs w:val="24"/>
        </w:rPr>
        <w:t>Интернетом;</w:t>
      </w:r>
    </w:p>
    <w:p w:rsidR="00E302FE" w:rsidRPr="00426877" w:rsidRDefault="00E302FE" w:rsidP="009B42EA">
      <w:pPr>
        <w:pStyle w:val="a3"/>
        <w:tabs>
          <w:tab w:val="left" w:pos="1386"/>
        </w:tabs>
        <w:ind w:left="0" w:right="1059"/>
        <w:contextualSpacing w:val="0"/>
        <w:jc w:val="both"/>
        <w:rPr>
          <w:sz w:val="24"/>
          <w:szCs w:val="24"/>
        </w:rPr>
      </w:pPr>
      <w:r w:rsidRPr="00426877">
        <w:rPr>
          <w:sz w:val="24"/>
          <w:szCs w:val="24"/>
        </w:rPr>
        <w:t>сформировать общекультурные</w:t>
      </w:r>
      <w:r w:rsidRPr="00426877">
        <w:rPr>
          <w:spacing w:val="-3"/>
          <w:sz w:val="24"/>
          <w:szCs w:val="24"/>
        </w:rPr>
        <w:t xml:space="preserve"> </w:t>
      </w:r>
      <w:r w:rsidRPr="00426877">
        <w:rPr>
          <w:sz w:val="24"/>
          <w:szCs w:val="24"/>
        </w:rPr>
        <w:t>навыки работы с информацией (умений грамотно</w:t>
      </w:r>
      <w:r w:rsidRPr="00426877">
        <w:rPr>
          <w:spacing w:val="-6"/>
          <w:sz w:val="24"/>
          <w:szCs w:val="24"/>
        </w:rPr>
        <w:t xml:space="preserve"> </w:t>
      </w:r>
      <w:r w:rsidRPr="00426877">
        <w:rPr>
          <w:sz w:val="24"/>
          <w:szCs w:val="24"/>
        </w:rPr>
        <w:t>пользоваться источниками</w:t>
      </w:r>
      <w:r w:rsidRPr="00426877">
        <w:rPr>
          <w:spacing w:val="-1"/>
          <w:sz w:val="24"/>
          <w:szCs w:val="24"/>
        </w:rPr>
        <w:t xml:space="preserve"> </w:t>
      </w:r>
      <w:r w:rsidRPr="00426877">
        <w:rPr>
          <w:sz w:val="24"/>
          <w:szCs w:val="24"/>
        </w:rPr>
        <w:t>информации,</w:t>
      </w:r>
      <w:r w:rsidRPr="00426877">
        <w:rPr>
          <w:spacing w:val="-3"/>
          <w:sz w:val="24"/>
          <w:szCs w:val="24"/>
        </w:rPr>
        <w:t xml:space="preserve"> </w:t>
      </w:r>
      <w:r w:rsidRPr="00426877">
        <w:rPr>
          <w:sz w:val="24"/>
          <w:szCs w:val="24"/>
        </w:rPr>
        <w:t>правильно</w:t>
      </w:r>
      <w:r w:rsidRPr="00426877">
        <w:rPr>
          <w:spacing w:val="-6"/>
          <w:sz w:val="24"/>
          <w:szCs w:val="24"/>
        </w:rPr>
        <w:t xml:space="preserve"> </w:t>
      </w:r>
      <w:r w:rsidRPr="00426877">
        <w:rPr>
          <w:sz w:val="24"/>
          <w:szCs w:val="24"/>
        </w:rPr>
        <w:t>организовывать информационный процесс);</w:t>
      </w:r>
    </w:p>
    <w:p w:rsidR="00E302FE" w:rsidRPr="00426877" w:rsidRDefault="00E302FE" w:rsidP="009B42EA">
      <w:pPr>
        <w:pStyle w:val="a3"/>
        <w:tabs>
          <w:tab w:val="left" w:pos="1383"/>
        </w:tabs>
        <w:ind w:left="0" w:right="1059"/>
        <w:contextualSpacing w:val="0"/>
        <w:jc w:val="both"/>
        <w:rPr>
          <w:sz w:val="24"/>
          <w:szCs w:val="24"/>
        </w:rPr>
      </w:pPr>
      <w:r w:rsidRPr="00426877">
        <w:rPr>
          <w:sz w:val="24"/>
          <w:szCs w:val="24"/>
        </w:rPr>
        <w:t>дать представление о видах и способах распространения вредоносных кодов, способов защиты личных устройств;</w:t>
      </w:r>
    </w:p>
    <w:p w:rsidR="00E302FE" w:rsidRPr="00426877" w:rsidRDefault="00E302FE" w:rsidP="009B42EA">
      <w:pPr>
        <w:pStyle w:val="a3"/>
        <w:tabs>
          <w:tab w:val="left" w:pos="1385"/>
        </w:tabs>
        <w:ind w:left="0" w:right="1059"/>
        <w:contextualSpacing w:val="0"/>
        <w:jc w:val="both"/>
        <w:rPr>
          <w:color w:val="505050"/>
          <w:sz w:val="24"/>
          <w:szCs w:val="24"/>
        </w:rPr>
      </w:pPr>
      <w:r w:rsidRPr="00426877">
        <w:rPr>
          <w:sz w:val="24"/>
          <w:szCs w:val="24"/>
        </w:rPr>
        <w:t>познакомить со способами защиты от противоправных посягательств в Интернете, защиты личных данных.</w:t>
      </w:r>
    </w:p>
    <w:p w:rsidR="00C222DA" w:rsidRPr="0072221F" w:rsidRDefault="00C222DA" w:rsidP="00C222DA">
      <w:pPr>
        <w:ind w:right="684"/>
        <w:rPr>
          <w:b/>
          <w:sz w:val="24"/>
          <w:szCs w:val="24"/>
        </w:rPr>
      </w:pPr>
      <w:r w:rsidRPr="0072221F">
        <w:rPr>
          <w:b/>
          <w:sz w:val="24"/>
          <w:szCs w:val="24"/>
        </w:rPr>
        <w:t>Место курса в учебном плане:</w:t>
      </w:r>
    </w:p>
    <w:p w:rsidR="00C222DA" w:rsidRPr="0072221F" w:rsidRDefault="00C222DA" w:rsidP="00C222DA">
      <w:pPr>
        <w:ind w:right="684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Программа описывает познавательную внеурочную деятельность в рамках основной образовательной программы школы. </w:t>
      </w:r>
    </w:p>
    <w:p w:rsidR="00C222DA" w:rsidRPr="0072221F" w:rsidRDefault="00C222DA" w:rsidP="00C222DA">
      <w:pPr>
        <w:shd w:val="clear" w:color="auto" w:fill="FFFFFF"/>
        <w:ind w:right="684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Данная программа курса предназначена для обучающихся </w:t>
      </w:r>
      <w:r>
        <w:rPr>
          <w:sz w:val="24"/>
          <w:szCs w:val="24"/>
        </w:rPr>
        <w:t>7</w:t>
      </w:r>
      <w:r w:rsidRPr="0072221F">
        <w:rPr>
          <w:sz w:val="24"/>
          <w:szCs w:val="24"/>
        </w:rPr>
        <w:t xml:space="preserve">-9-х классов </w:t>
      </w:r>
      <w:r w:rsidRPr="0072221F">
        <w:rPr>
          <w:sz w:val="24"/>
          <w:szCs w:val="24"/>
        </w:rPr>
        <w:lastRenderedPageBreak/>
        <w:t>общеобразовательных учреждений и рассчитана на 34 часа в год. Программа предназначена для реализации внеурочной деятельности ООП ООО и направлена на достижение планируемых результатов освоения ООП ООО с учётом выбора   участниками образовательных отношений учебных курсов внеурочной деятельности из перечня, предлагаемого МБОУ «</w:t>
      </w:r>
      <w:proofErr w:type="spellStart"/>
      <w:r w:rsidRPr="0072221F">
        <w:rPr>
          <w:sz w:val="24"/>
          <w:szCs w:val="24"/>
        </w:rPr>
        <w:t>Сюкеевская</w:t>
      </w:r>
      <w:proofErr w:type="spellEnd"/>
      <w:r w:rsidRPr="0072221F">
        <w:rPr>
          <w:sz w:val="24"/>
          <w:szCs w:val="24"/>
        </w:rPr>
        <w:t xml:space="preserve"> СОШ».</w:t>
      </w:r>
    </w:p>
    <w:p w:rsidR="00C222DA" w:rsidRDefault="00C222DA" w:rsidP="00C222DA">
      <w:pPr>
        <w:jc w:val="both"/>
        <w:rPr>
          <w:sz w:val="24"/>
          <w:szCs w:val="24"/>
        </w:rPr>
      </w:pPr>
    </w:p>
    <w:p w:rsidR="00E302FE" w:rsidRPr="00426877" w:rsidRDefault="00E302FE" w:rsidP="00426877">
      <w:pPr>
        <w:pStyle w:val="a4"/>
        <w:ind w:right="1059"/>
        <w:rPr>
          <w:sz w:val="24"/>
          <w:szCs w:val="24"/>
        </w:rPr>
      </w:pPr>
    </w:p>
    <w:p w:rsidR="00C222DA" w:rsidRPr="0072221F" w:rsidRDefault="00C222DA" w:rsidP="00C222DA">
      <w:pPr>
        <w:pStyle w:val="a3"/>
        <w:numPr>
          <w:ilvl w:val="2"/>
          <w:numId w:val="8"/>
        </w:numPr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Результаты освоения курса внеурочной деятельности: </w:t>
      </w:r>
    </w:p>
    <w:p w:rsidR="00C222DA" w:rsidRPr="0072221F" w:rsidRDefault="00C222DA" w:rsidP="00C222DA">
      <w:pPr>
        <w:pStyle w:val="a6"/>
        <w:shd w:val="clear" w:color="auto" w:fill="FFFFFF"/>
        <w:spacing w:before="0" w:beforeAutospacing="0" w:after="0" w:afterAutospacing="0"/>
      </w:pPr>
      <w:r w:rsidRPr="0072221F"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C222DA" w:rsidRPr="0072221F" w:rsidRDefault="00C222DA" w:rsidP="00C222DA">
      <w:pPr>
        <w:pStyle w:val="a6"/>
        <w:shd w:val="clear" w:color="auto" w:fill="FFFFFF"/>
        <w:spacing w:before="0" w:beforeAutospacing="0" w:after="0" w:afterAutospacing="0"/>
      </w:pPr>
      <w:r w:rsidRPr="0072221F">
        <w:rPr>
          <w:bCs/>
        </w:rPr>
        <w:t>личностные: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российской гражданской идентичности;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ценность самостоятельности и инициативы;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наличие мотивации к целенаправленной социально значимой деятельности;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proofErr w:type="spellStart"/>
      <w:r w:rsidRPr="0072221F">
        <w:rPr>
          <w:sz w:val="24"/>
          <w:szCs w:val="24"/>
          <w:lang w:eastAsia="ru-RU"/>
        </w:rPr>
        <w:t>сформированность</w:t>
      </w:r>
      <w:proofErr w:type="spellEnd"/>
      <w:r w:rsidRPr="0072221F">
        <w:rPr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2) </w:t>
      </w:r>
      <w:proofErr w:type="spellStart"/>
      <w:r w:rsidRPr="0072221F">
        <w:rPr>
          <w:sz w:val="24"/>
          <w:szCs w:val="24"/>
          <w:lang w:eastAsia="ru-RU"/>
        </w:rPr>
        <w:t>метапредметны</w:t>
      </w:r>
      <w:proofErr w:type="spellEnd"/>
      <w:r w:rsidRPr="0072221F">
        <w:rPr>
          <w:sz w:val="24"/>
          <w:szCs w:val="24"/>
          <w:lang w:val="tt-RU" w:eastAsia="ru-RU"/>
        </w:rPr>
        <w:t>е</w:t>
      </w:r>
      <w:r w:rsidRPr="0072221F">
        <w:rPr>
          <w:sz w:val="24"/>
          <w:szCs w:val="24"/>
          <w:lang w:eastAsia="ru-RU"/>
        </w:rPr>
        <w:t>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освоение обучающимися </w:t>
      </w:r>
      <w:proofErr w:type="spellStart"/>
      <w:r w:rsidRPr="0072221F">
        <w:rPr>
          <w:sz w:val="24"/>
          <w:szCs w:val="24"/>
          <w:lang w:eastAsia="ru-RU"/>
        </w:rPr>
        <w:t>межпредметных</w:t>
      </w:r>
      <w:proofErr w:type="spellEnd"/>
      <w:r w:rsidRPr="0072221F">
        <w:rPr>
          <w:sz w:val="24"/>
          <w:szCs w:val="24"/>
          <w:lang w:eastAsia="ru-RU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способность их использовать в учебной, познавательной и социальной практике;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 </w:t>
      </w:r>
      <w:r w:rsidRPr="0072221F">
        <w:rPr>
          <w:i/>
          <w:sz w:val="24"/>
          <w:szCs w:val="24"/>
          <w:lang w:eastAsia="ru-RU"/>
        </w:rPr>
        <w:t>Гражданского воспитания</w:t>
      </w:r>
      <w:r w:rsidRPr="0072221F">
        <w:rPr>
          <w:sz w:val="24"/>
          <w:szCs w:val="24"/>
          <w:lang w:eastAsia="ru-RU"/>
        </w:rPr>
        <w:t>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активное участие в жизни семьи, Организации, местного сообщества, родного края, страны;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неприятие любых форм экстремизма, дискриминации;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представление о способах противодействия коррупции;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72221F">
        <w:rPr>
          <w:sz w:val="24"/>
          <w:szCs w:val="24"/>
          <w:lang w:eastAsia="ru-RU"/>
        </w:rPr>
        <w:t>волонтерство</w:t>
      </w:r>
      <w:proofErr w:type="spellEnd"/>
      <w:r w:rsidRPr="0072221F">
        <w:rPr>
          <w:sz w:val="24"/>
          <w:szCs w:val="24"/>
          <w:lang w:eastAsia="ru-RU"/>
        </w:rPr>
        <w:t>, помощь людям, нуждающимся в ней).</w:t>
      </w:r>
    </w:p>
    <w:p w:rsidR="00C222DA" w:rsidRPr="0072221F" w:rsidRDefault="00C222DA" w:rsidP="00C222DA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Патриотического воспитания: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уважение к символам России, государственным праздникам, историческому и природному </w:t>
      </w:r>
      <w:r w:rsidRPr="0072221F">
        <w:rPr>
          <w:sz w:val="24"/>
          <w:szCs w:val="24"/>
          <w:lang w:eastAsia="ru-RU"/>
        </w:rPr>
        <w:lastRenderedPageBreak/>
        <w:t>наследию и памятникам, традициям разных народов, проживающих в родной стране.</w:t>
      </w:r>
    </w:p>
    <w:p w:rsidR="00C222DA" w:rsidRPr="0072221F" w:rsidRDefault="00C222DA" w:rsidP="00C222DA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Духовно-нравственного воспитания: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222DA" w:rsidRPr="0072221F" w:rsidRDefault="00C222DA" w:rsidP="00C222DA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Эстетического воспитания: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стремление к самовыражению в разных видах искусства.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</w:p>
    <w:p w:rsidR="00C222DA" w:rsidRPr="0072221F" w:rsidRDefault="00C222DA" w:rsidP="00C222DA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C222DA" w:rsidRPr="0072221F" w:rsidRDefault="00C222DA" w:rsidP="00C222DA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осознание ценности жизни;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умение принимать себя и других, не осуждая;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proofErr w:type="spellStart"/>
      <w:r w:rsidRPr="0072221F">
        <w:rPr>
          <w:sz w:val="24"/>
          <w:szCs w:val="24"/>
          <w:lang w:eastAsia="ru-RU"/>
        </w:rPr>
        <w:t>сформированность</w:t>
      </w:r>
      <w:proofErr w:type="spellEnd"/>
      <w:r w:rsidRPr="0072221F">
        <w:rPr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C222DA" w:rsidRPr="0072221F" w:rsidRDefault="00C222DA" w:rsidP="00C222DA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Трудового воспитания: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установка на активное участие в решении практических задач (в рамках семьи, Организации,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адаптироваться в профессиональной среде;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уважение к труду и результатам трудовой деятельности;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222DA" w:rsidRPr="0072221F" w:rsidRDefault="00C222DA" w:rsidP="00C222DA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Экологического воспитания: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C222DA" w:rsidRPr="0072221F" w:rsidRDefault="00C222DA" w:rsidP="00C222DA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Ценности научного познания: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ориентация в деятельности на современную систему научных представлений об основных </w:t>
      </w:r>
      <w:r w:rsidRPr="0072221F">
        <w:rPr>
          <w:sz w:val="24"/>
          <w:szCs w:val="24"/>
          <w:lang w:eastAsia="ru-RU"/>
        </w:rPr>
        <w:lastRenderedPageBreak/>
        <w:t>закономерностях развития человека, природы и общества, взаимосвязях человека с природной и социальной средой;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:rsidR="00C222DA" w:rsidRPr="0072221F" w:rsidRDefault="00C222DA" w:rsidP="00C222DA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C222DA" w:rsidRPr="001A47B4" w:rsidRDefault="00C222DA" w:rsidP="00C222DA">
      <w:pPr>
        <w:rPr>
          <w:sz w:val="24"/>
          <w:szCs w:val="24"/>
        </w:rPr>
      </w:pPr>
      <w:r w:rsidRPr="003B445B">
        <w:rPr>
          <w:b/>
          <w:sz w:val="24"/>
          <w:szCs w:val="24"/>
        </w:rPr>
        <w:t>Личностные результаты,</w:t>
      </w:r>
      <w:r w:rsidRPr="001A47B4">
        <w:rPr>
          <w:sz w:val="24"/>
          <w:szCs w:val="24"/>
        </w:rPr>
        <w:t xml:space="preserve"> обеспечивающие адаптацию обучающегося к изменяющимся условиям социальной и природной среды, включают: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воспринимать стрессовую ситуацию как вызов, требующий контрмер;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быть готовым действовать в отсутствие гарантий успеха.</w:t>
      </w:r>
    </w:p>
    <w:p w:rsidR="00C222DA" w:rsidRPr="001A47B4" w:rsidRDefault="00C222DA" w:rsidP="00C222DA">
      <w:pPr>
        <w:rPr>
          <w:sz w:val="24"/>
          <w:szCs w:val="24"/>
        </w:rPr>
      </w:pPr>
      <w:r w:rsidRPr="003B445B">
        <w:rPr>
          <w:b/>
          <w:sz w:val="24"/>
          <w:szCs w:val="24"/>
        </w:rPr>
        <w:t xml:space="preserve"> </w:t>
      </w:r>
      <w:proofErr w:type="spellStart"/>
      <w:r w:rsidRPr="003B445B">
        <w:rPr>
          <w:b/>
          <w:sz w:val="24"/>
          <w:szCs w:val="24"/>
        </w:rPr>
        <w:t>Метапредметные</w:t>
      </w:r>
      <w:proofErr w:type="spellEnd"/>
      <w:r w:rsidRPr="003B445B">
        <w:rPr>
          <w:b/>
          <w:sz w:val="24"/>
          <w:szCs w:val="24"/>
        </w:rPr>
        <w:t xml:space="preserve"> результаты освоения</w:t>
      </w:r>
      <w:r>
        <w:rPr>
          <w:sz w:val="24"/>
          <w:szCs w:val="24"/>
        </w:rPr>
        <w:t xml:space="preserve"> программы:</w:t>
      </w:r>
    </w:p>
    <w:p w:rsidR="00C222DA" w:rsidRPr="001A47B4" w:rsidRDefault="00C222DA" w:rsidP="00C222DA">
      <w:pPr>
        <w:rPr>
          <w:sz w:val="24"/>
          <w:szCs w:val="24"/>
        </w:rPr>
      </w:pPr>
      <w:r w:rsidRPr="003B445B">
        <w:rPr>
          <w:i/>
          <w:sz w:val="24"/>
          <w:szCs w:val="24"/>
        </w:rPr>
        <w:t>Овладение универсальными учебными познавательными действиями</w:t>
      </w:r>
      <w:r w:rsidRPr="001A47B4">
        <w:rPr>
          <w:sz w:val="24"/>
          <w:szCs w:val="24"/>
        </w:rPr>
        <w:t>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1) базовые логические действия: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и характеризовать существенные признаки объектов (явлений);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предлагать критерии для выявления закономерностей и противоречий;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причинно-следственные связи при изучении явлений и процессов;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2) базовые исследовательские действия: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использовать вопросы как исследовательский инструмент познания;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 xml:space="preserve">формулировать вопросы, фиксирующие разрыв между реальным и желательным состоянием </w:t>
      </w:r>
      <w:r w:rsidRPr="001A47B4">
        <w:rPr>
          <w:sz w:val="24"/>
          <w:szCs w:val="24"/>
        </w:rPr>
        <w:lastRenderedPageBreak/>
        <w:t>ситуации, объекта, самостоятельно устанавливать искомое и данное;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3) работа с информацией: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эффективно запоминать и систематизировать информацию.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1A47B4">
        <w:rPr>
          <w:sz w:val="24"/>
          <w:szCs w:val="24"/>
        </w:rPr>
        <w:t>сформированность</w:t>
      </w:r>
      <w:proofErr w:type="spellEnd"/>
      <w:r w:rsidRPr="001A47B4">
        <w:rPr>
          <w:sz w:val="24"/>
          <w:szCs w:val="24"/>
        </w:rPr>
        <w:t xml:space="preserve"> когнитивных навыков у обучающихся.</w:t>
      </w:r>
    </w:p>
    <w:p w:rsidR="00C222DA" w:rsidRPr="003B445B" w:rsidRDefault="00C222DA" w:rsidP="00C222DA">
      <w:pPr>
        <w:rPr>
          <w:i/>
          <w:sz w:val="24"/>
          <w:szCs w:val="24"/>
        </w:rPr>
      </w:pPr>
      <w:r w:rsidRPr="001A47B4">
        <w:rPr>
          <w:sz w:val="24"/>
          <w:szCs w:val="24"/>
        </w:rPr>
        <w:t xml:space="preserve"> </w:t>
      </w:r>
      <w:r w:rsidRPr="003B445B">
        <w:rPr>
          <w:i/>
          <w:sz w:val="24"/>
          <w:szCs w:val="24"/>
        </w:rPr>
        <w:t>Овладение универсальными учебными коммуникативными действиями: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1) общение: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выражать себя (свою точку зрения) в устных и письменных текстах;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2) совместная деятельность: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 xml:space="preserve">планировать организацию совместной работы, определять свою роль (с учетом предпочтений </w:t>
      </w:r>
      <w:r w:rsidRPr="001A47B4">
        <w:rPr>
          <w:sz w:val="24"/>
          <w:szCs w:val="24"/>
        </w:rPr>
        <w:lastRenderedPageBreak/>
        <w:t>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C222DA" w:rsidRPr="001A47B4" w:rsidRDefault="00C222DA" w:rsidP="00C222DA">
      <w:pPr>
        <w:rPr>
          <w:sz w:val="24"/>
          <w:szCs w:val="24"/>
        </w:rPr>
      </w:pPr>
      <w:r w:rsidRPr="003B445B">
        <w:rPr>
          <w:i/>
          <w:sz w:val="24"/>
          <w:szCs w:val="24"/>
        </w:rPr>
        <w:t>Овладение системой универсальных учебных коммуникативных действий</w:t>
      </w:r>
      <w:r w:rsidRPr="001A47B4">
        <w:rPr>
          <w:sz w:val="24"/>
          <w:szCs w:val="24"/>
        </w:rPr>
        <w:t xml:space="preserve"> обеспечивает </w:t>
      </w:r>
      <w:proofErr w:type="spellStart"/>
      <w:r w:rsidRPr="001A47B4">
        <w:rPr>
          <w:sz w:val="24"/>
          <w:szCs w:val="24"/>
        </w:rPr>
        <w:t>сформированность</w:t>
      </w:r>
      <w:proofErr w:type="spellEnd"/>
      <w:r w:rsidRPr="001A47B4">
        <w:rPr>
          <w:sz w:val="24"/>
          <w:szCs w:val="24"/>
        </w:rPr>
        <w:t xml:space="preserve"> социальных навыков и эмоционального интеллекта обучающихся.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 xml:space="preserve"> Овладение универсальными учебными регулятивными действиями: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1) самоорганизация: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проблемы для решения в жизненных и учебных ситуациях;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делать выбор и брать ответственность за решение;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2) самоконтроль: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 xml:space="preserve">владеть способами самоконтроля, </w:t>
      </w:r>
      <w:proofErr w:type="spellStart"/>
      <w:r w:rsidRPr="001A47B4">
        <w:rPr>
          <w:sz w:val="24"/>
          <w:szCs w:val="24"/>
        </w:rPr>
        <w:t>самомотивации</w:t>
      </w:r>
      <w:proofErr w:type="spellEnd"/>
      <w:r w:rsidRPr="001A47B4">
        <w:rPr>
          <w:sz w:val="24"/>
          <w:szCs w:val="24"/>
        </w:rPr>
        <w:t xml:space="preserve"> и рефлексии;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давать адекватную оценку ситуации и предлагать план ее изменения;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объяснять причины достижения (</w:t>
      </w:r>
      <w:proofErr w:type="spellStart"/>
      <w:r w:rsidRPr="001A47B4">
        <w:rPr>
          <w:sz w:val="24"/>
          <w:szCs w:val="24"/>
        </w:rPr>
        <w:t>недостижения</w:t>
      </w:r>
      <w:proofErr w:type="spellEnd"/>
      <w:r w:rsidRPr="001A47B4">
        <w:rPr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соответствие результата цели и условиям;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3) эмоциональный интеллект: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различать, называть и управлять собственными эмоциями и эмоциями других;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и анализировать причины эмоций;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регулировать способ выражения эмоций;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4) принятие себя и других: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осознанно относиться к другому человеку, его мнению;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признавать свое право на ошибку и такое же право другого;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принимать себя и других, не осуждая;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открытость себе и другим;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осознавать невозможность контролировать все вокруг.</w:t>
      </w:r>
    </w:p>
    <w:p w:rsidR="00C222DA" w:rsidRPr="001A47B4" w:rsidRDefault="00C222DA" w:rsidP="00C222DA">
      <w:pPr>
        <w:rPr>
          <w:sz w:val="24"/>
          <w:szCs w:val="24"/>
        </w:rPr>
      </w:pPr>
      <w:r w:rsidRPr="001A47B4">
        <w:rPr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222DA" w:rsidRPr="001A47B4" w:rsidRDefault="00C222DA" w:rsidP="00C222DA">
      <w:pPr>
        <w:rPr>
          <w:sz w:val="24"/>
          <w:szCs w:val="24"/>
        </w:rPr>
      </w:pPr>
    </w:p>
    <w:p w:rsidR="00C222DA" w:rsidRDefault="00C222DA" w:rsidP="00C222DA">
      <w:pPr>
        <w:rPr>
          <w:sz w:val="24"/>
          <w:szCs w:val="24"/>
        </w:rPr>
      </w:pPr>
      <w:r w:rsidRPr="003B445B">
        <w:rPr>
          <w:b/>
          <w:sz w:val="24"/>
          <w:szCs w:val="24"/>
        </w:rPr>
        <w:t>Предметные результаты</w:t>
      </w:r>
      <w:r w:rsidRPr="001A47B4">
        <w:rPr>
          <w:sz w:val="24"/>
          <w:szCs w:val="24"/>
        </w:rPr>
        <w:t xml:space="preserve"> освоения программы основного общего образования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 </w:t>
      </w:r>
      <w:r>
        <w:rPr>
          <w:sz w:val="24"/>
          <w:szCs w:val="24"/>
        </w:rPr>
        <w:t>на следующем уровне образования: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5"/>
        <w:gridCol w:w="4373"/>
      </w:tblGrid>
      <w:tr w:rsidR="00C222DA" w:rsidTr="00C222DA">
        <w:tc>
          <w:tcPr>
            <w:tcW w:w="5524" w:type="dxa"/>
          </w:tcPr>
          <w:p w:rsidR="00C222DA" w:rsidRPr="00C222DA" w:rsidRDefault="00C222DA" w:rsidP="00C222DA">
            <w:pPr>
              <w:pStyle w:val="TableParagraph"/>
              <w:ind w:left="160"/>
              <w:rPr>
                <w:sz w:val="24"/>
                <w:szCs w:val="24"/>
              </w:rPr>
            </w:pPr>
            <w:r w:rsidRPr="00C222DA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4470" w:type="dxa"/>
          </w:tcPr>
          <w:p w:rsidR="00C222DA" w:rsidRPr="00C222DA" w:rsidRDefault="00C222DA" w:rsidP="00C222DA">
            <w:pPr>
              <w:pStyle w:val="TableParagraph"/>
              <w:ind w:left="156"/>
              <w:rPr>
                <w:sz w:val="24"/>
                <w:szCs w:val="24"/>
              </w:rPr>
            </w:pPr>
            <w:r w:rsidRPr="00C222DA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C222DA" w:rsidTr="00C222DA">
        <w:tc>
          <w:tcPr>
            <w:tcW w:w="5524" w:type="dxa"/>
          </w:tcPr>
          <w:p w:rsidR="00C222DA" w:rsidRPr="00C222DA" w:rsidRDefault="00C222DA" w:rsidP="00C222DA">
            <w:pPr>
              <w:pStyle w:val="TableParagraph"/>
              <w:ind w:left="160" w:right="70"/>
              <w:rPr>
                <w:sz w:val="24"/>
                <w:szCs w:val="24"/>
              </w:rPr>
            </w:pPr>
            <w:r w:rsidRPr="00C222DA">
              <w:rPr>
                <w:w w:val="95"/>
                <w:sz w:val="24"/>
                <w:szCs w:val="24"/>
              </w:rPr>
              <w:t>анализировать</w:t>
            </w:r>
            <w:r w:rsidRPr="00C222DA">
              <w:rPr>
                <w:sz w:val="24"/>
                <w:szCs w:val="24"/>
              </w:rPr>
              <w:t xml:space="preserve"> </w:t>
            </w:r>
            <w:r w:rsidRPr="00C222DA">
              <w:rPr>
                <w:w w:val="95"/>
                <w:sz w:val="24"/>
                <w:szCs w:val="24"/>
              </w:rPr>
              <w:t xml:space="preserve">доменные </w:t>
            </w:r>
            <w:r w:rsidRPr="00C222DA">
              <w:rPr>
                <w:sz w:val="24"/>
                <w:szCs w:val="24"/>
              </w:rPr>
              <w:t>имена компьютеров и адреса документов в</w:t>
            </w:r>
          </w:p>
        </w:tc>
        <w:tc>
          <w:tcPr>
            <w:tcW w:w="4470" w:type="dxa"/>
          </w:tcPr>
          <w:p w:rsidR="00C222DA" w:rsidRPr="00C222DA" w:rsidRDefault="00C222DA" w:rsidP="00C222DA">
            <w:pPr>
              <w:pStyle w:val="TableParagraph"/>
              <w:ind w:left="160" w:right="370"/>
              <w:rPr>
                <w:sz w:val="24"/>
                <w:szCs w:val="24"/>
              </w:rPr>
            </w:pPr>
            <w:r w:rsidRPr="00C222DA">
              <w:rPr>
                <w:sz w:val="24"/>
                <w:szCs w:val="24"/>
              </w:rPr>
              <w:t>безопасно использовать средства коммуникации, безопасно</w:t>
            </w:r>
            <w:r w:rsidRPr="00C222DA">
              <w:rPr>
                <w:spacing w:val="-11"/>
                <w:sz w:val="24"/>
                <w:szCs w:val="24"/>
              </w:rPr>
              <w:t xml:space="preserve"> </w:t>
            </w:r>
            <w:r w:rsidRPr="00C222DA">
              <w:rPr>
                <w:sz w:val="24"/>
                <w:szCs w:val="24"/>
              </w:rPr>
              <w:t>вести</w:t>
            </w:r>
            <w:r w:rsidRPr="00C222DA">
              <w:rPr>
                <w:spacing w:val="-18"/>
                <w:sz w:val="24"/>
                <w:szCs w:val="24"/>
              </w:rPr>
              <w:t xml:space="preserve"> </w:t>
            </w:r>
            <w:r w:rsidRPr="00C222DA">
              <w:rPr>
                <w:sz w:val="24"/>
                <w:szCs w:val="24"/>
              </w:rPr>
              <w:t>и</w:t>
            </w:r>
            <w:r w:rsidRPr="00C222DA">
              <w:rPr>
                <w:spacing w:val="-17"/>
                <w:sz w:val="24"/>
                <w:szCs w:val="24"/>
              </w:rPr>
              <w:t xml:space="preserve"> </w:t>
            </w:r>
            <w:r w:rsidRPr="00C222DA">
              <w:rPr>
                <w:sz w:val="24"/>
                <w:szCs w:val="24"/>
              </w:rPr>
              <w:lastRenderedPageBreak/>
              <w:t>применять</w:t>
            </w:r>
          </w:p>
        </w:tc>
      </w:tr>
      <w:tr w:rsidR="00C222DA" w:rsidTr="00C222DA">
        <w:tc>
          <w:tcPr>
            <w:tcW w:w="5524" w:type="dxa"/>
          </w:tcPr>
          <w:p w:rsidR="00C222DA" w:rsidRPr="00C222DA" w:rsidRDefault="00C222DA" w:rsidP="00C222DA">
            <w:pPr>
              <w:pStyle w:val="TableParagraph"/>
              <w:ind w:left="160"/>
              <w:rPr>
                <w:sz w:val="24"/>
                <w:szCs w:val="24"/>
              </w:rPr>
            </w:pPr>
            <w:r w:rsidRPr="00C222DA">
              <w:rPr>
                <w:spacing w:val="-2"/>
                <w:sz w:val="24"/>
                <w:szCs w:val="24"/>
              </w:rPr>
              <w:lastRenderedPageBreak/>
              <w:t>Интернете</w:t>
            </w:r>
          </w:p>
        </w:tc>
        <w:tc>
          <w:tcPr>
            <w:tcW w:w="4470" w:type="dxa"/>
          </w:tcPr>
          <w:p w:rsidR="00C222DA" w:rsidRPr="00C222DA" w:rsidRDefault="00C222DA" w:rsidP="00C222DA">
            <w:pPr>
              <w:pStyle w:val="TableParagraph"/>
              <w:ind w:left="157" w:right="370" w:hanging="2"/>
              <w:rPr>
                <w:sz w:val="24"/>
                <w:szCs w:val="24"/>
              </w:rPr>
            </w:pPr>
            <w:r w:rsidRPr="00C222DA">
              <w:rPr>
                <w:spacing w:val="-2"/>
                <w:sz w:val="24"/>
                <w:szCs w:val="24"/>
              </w:rPr>
              <w:t>способы</w:t>
            </w:r>
            <w:r w:rsidRPr="00C222DA">
              <w:rPr>
                <w:spacing w:val="-6"/>
                <w:sz w:val="24"/>
                <w:szCs w:val="24"/>
              </w:rPr>
              <w:t xml:space="preserve"> </w:t>
            </w:r>
            <w:r w:rsidRPr="00C222DA">
              <w:rPr>
                <w:spacing w:val="-2"/>
                <w:sz w:val="24"/>
                <w:szCs w:val="24"/>
              </w:rPr>
              <w:t xml:space="preserve">самозащиты при </w:t>
            </w:r>
            <w:r w:rsidRPr="00C222DA">
              <w:rPr>
                <w:sz w:val="24"/>
                <w:szCs w:val="24"/>
              </w:rPr>
              <w:t>попытке</w:t>
            </w:r>
            <w:r w:rsidRPr="00C222DA">
              <w:rPr>
                <w:spacing w:val="-9"/>
                <w:sz w:val="24"/>
                <w:szCs w:val="24"/>
              </w:rPr>
              <w:t xml:space="preserve"> </w:t>
            </w:r>
            <w:r w:rsidRPr="00C222DA">
              <w:rPr>
                <w:sz w:val="24"/>
                <w:szCs w:val="24"/>
              </w:rPr>
              <w:t>мошенничества, безопасно использовать ресурсы Интернета</w:t>
            </w:r>
          </w:p>
        </w:tc>
      </w:tr>
      <w:tr w:rsidR="00C222DA" w:rsidTr="00C222DA">
        <w:tc>
          <w:tcPr>
            <w:tcW w:w="5524" w:type="dxa"/>
          </w:tcPr>
          <w:p w:rsidR="00C222DA" w:rsidRPr="00C222DA" w:rsidRDefault="00C222DA" w:rsidP="00C222DA">
            <w:pPr>
              <w:pStyle w:val="TableParagraph"/>
              <w:ind w:left="160"/>
              <w:rPr>
                <w:sz w:val="24"/>
                <w:szCs w:val="24"/>
              </w:rPr>
            </w:pPr>
            <w:r w:rsidRPr="00C222DA">
              <w:rPr>
                <w:spacing w:val="-2"/>
                <w:sz w:val="24"/>
                <w:szCs w:val="24"/>
              </w:rPr>
              <w:t>овладе</w:t>
            </w:r>
            <w:r>
              <w:rPr>
                <w:spacing w:val="-2"/>
                <w:sz w:val="24"/>
                <w:szCs w:val="24"/>
              </w:rPr>
              <w:t>ю</w:t>
            </w:r>
            <w:r w:rsidRPr="00C222DA">
              <w:rPr>
                <w:spacing w:val="-2"/>
                <w:sz w:val="24"/>
                <w:szCs w:val="24"/>
              </w:rPr>
              <w:t>т:</w:t>
            </w:r>
          </w:p>
          <w:p w:rsidR="00C222DA" w:rsidRPr="00C222DA" w:rsidRDefault="00C222DA" w:rsidP="00C222DA">
            <w:pPr>
              <w:pStyle w:val="TableParagraph"/>
              <w:numPr>
                <w:ilvl w:val="0"/>
                <w:numId w:val="5"/>
              </w:numPr>
              <w:tabs>
                <w:tab w:val="left" w:pos="582"/>
              </w:tabs>
              <w:ind w:right="346" w:firstLine="69"/>
              <w:rPr>
                <w:sz w:val="24"/>
                <w:szCs w:val="24"/>
              </w:rPr>
            </w:pPr>
            <w:r w:rsidRPr="00C222DA">
              <w:rPr>
                <w:sz w:val="24"/>
                <w:szCs w:val="24"/>
              </w:rPr>
              <w:t>приёмами безопасной организации своего личного пространства данных</w:t>
            </w:r>
            <w:r w:rsidRPr="00C222DA">
              <w:rPr>
                <w:spacing w:val="-14"/>
                <w:sz w:val="24"/>
                <w:szCs w:val="24"/>
              </w:rPr>
              <w:t xml:space="preserve"> </w:t>
            </w:r>
            <w:r w:rsidRPr="00C222DA">
              <w:rPr>
                <w:sz w:val="24"/>
                <w:szCs w:val="24"/>
              </w:rPr>
              <w:t>с</w:t>
            </w:r>
            <w:r w:rsidRPr="00C222DA">
              <w:rPr>
                <w:spacing w:val="-17"/>
                <w:sz w:val="24"/>
                <w:szCs w:val="24"/>
              </w:rPr>
              <w:t xml:space="preserve"> </w:t>
            </w:r>
            <w:r w:rsidRPr="00C222DA">
              <w:rPr>
                <w:sz w:val="24"/>
                <w:szCs w:val="24"/>
              </w:rPr>
              <w:t xml:space="preserve">использованием </w:t>
            </w:r>
            <w:r w:rsidRPr="00C222DA">
              <w:rPr>
                <w:spacing w:val="-2"/>
                <w:sz w:val="24"/>
                <w:szCs w:val="24"/>
              </w:rPr>
              <w:t xml:space="preserve">индивидуальных </w:t>
            </w:r>
            <w:r w:rsidRPr="00C222DA">
              <w:rPr>
                <w:sz w:val="24"/>
                <w:szCs w:val="24"/>
              </w:rPr>
              <w:t>накопителей данных, интернет-сервисов</w:t>
            </w:r>
            <w:r w:rsidRPr="00C222DA">
              <w:rPr>
                <w:spacing w:val="-18"/>
                <w:sz w:val="24"/>
                <w:szCs w:val="24"/>
              </w:rPr>
              <w:t xml:space="preserve"> </w:t>
            </w:r>
            <w:r w:rsidRPr="00C222DA">
              <w:rPr>
                <w:sz w:val="24"/>
                <w:szCs w:val="24"/>
              </w:rPr>
              <w:t>и</w:t>
            </w:r>
            <w:r w:rsidRPr="00C222DA">
              <w:rPr>
                <w:spacing w:val="-17"/>
                <w:sz w:val="24"/>
                <w:szCs w:val="24"/>
              </w:rPr>
              <w:t xml:space="preserve"> </w:t>
            </w:r>
            <w:r w:rsidRPr="00C222DA">
              <w:rPr>
                <w:sz w:val="24"/>
                <w:szCs w:val="24"/>
              </w:rPr>
              <w:t>т.</w:t>
            </w:r>
            <w:r w:rsidRPr="00C222DA">
              <w:rPr>
                <w:spacing w:val="-15"/>
                <w:sz w:val="24"/>
                <w:szCs w:val="24"/>
              </w:rPr>
              <w:t xml:space="preserve"> </w:t>
            </w:r>
            <w:r w:rsidRPr="00C222DA">
              <w:rPr>
                <w:spacing w:val="-5"/>
                <w:sz w:val="24"/>
                <w:szCs w:val="24"/>
              </w:rPr>
              <w:t>п.,</w:t>
            </w:r>
          </w:p>
          <w:p w:rsidR="00C222DA" w:rsidRPr="00C222DA" w:rsidRDefault="00C222DA" w:rsidP="00C222DA">
            <w:pPr>
              <w:pStyle w:val="TableParagraph"/>
              <w:numPr>
                <w:ilvl w:val="0"/>
                <w:numId w:val="5"/>
              </w:numPr>
              <w:tabs>
                <w:tab w:val="left" w:pos="583"/>
              </w:tabs>
              <w:ind w:left="164" w:right="394" w:firstLine="66"/>
              <w:rPr>
                <w:sz w:val="24"/>
                <w:szCs w:val="24"/>
              </w:rPr>
            </w:pPr>
            <w:r w:rsidRPr="00C222DA">
              <w:rPr>
                <w:w w:val="95"/>
                <w:sz w:val="24"/>
                <w:szCs w:val="24"/>
              </w:rPr>
              <w:t xml:space="preserve">основами соблюдения </w:t>
            </w:r>
            <w:r w:rsidRPr="00C222DA">
              <w:rPr>
                <w:sz w:val="24"/>
                <w:szCs w:val="24"/>
              </w:rPr>
              <w:t>норм информационной</w:t>
            </w:r>
            <w:r>
              <w:rPr>
                <w:sz w:val="24"/>
                <w:szCs w:val="24"/>
              </w:rPr>
              <w:t xml:space="preserve"> этики и права</w:t>
            </w:r>
          </w:p>
          <w:p w:rsidR="00C222DA" w:rsidRPr="00C222DA" w:rsidRDefault="00C222DA" w:rsidP="00C222D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</w:tcPr>
          <w:p w:rsidR="00C222DA" w:rsidRPr="00C222DA" w:rsidRDefault="00C222DA" w:rsidP="00C222DA">
            <w:pPr>
              <w:pStyle w:val="TableParagraph"/>
              <w:ind w:left="157" w:right="20" w:firstLine="3"/>
              <w:rPr>
                <w:sz w:val="24"/>
                <w:szCs w:val="24"/>
              </w:rPr>
            </w:pPr>
            <w:r w:rsidRPr="00C222DA">
              <w:rPr>
                <w:sz w:val="24"/>
                <w:szCs w:val="24"/>
              </w:rPr>
              <w:t xml:space="preserve">овладеть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</w:t>
            </w:r>
            <w:r w:rsidRPr="00C222DA">
              <w:rPr>
                <w:spacing w:val="-2"/>
                <w:sz w:val="24"/>
                <w:szCs w:val="24"/>
              </w:rPr>
              <w:t xml:space="preserve">безопасности жизнедеятельности, </w:t>
            </w:r>
            <w:r w:rsidRPr="00C222DA">
              <w:rPr>
                <w:sz w:val="24"/>
                <w:szCs w:val="24"/>
              </w:rPr>
              <w:t xml:space="preserve">использовать для решения коммуникативных задач в области безопасности </w:t>
            </w:r>
            <w:r w:rsidRPr="00C222DA">
              <w:rPr>
                <w:spacing w:val="-2"/>
                <w:sz w:val="24"/>
                <w:szCs w:val="24"/>
              </w:rPr>
              <w:t>жизнедеятельности</w:t>
            </w:r>
            <w:r w:rsidRPr="00C222DA">
              <w:rPr>
                <w:spacing w:val="-14"/>
                <w:sz w:val="24"/>
                <w:szCs w:val="24"/>
              </w:rPr>
              <w:t xml:space="preserve"> </w:t>
            </w:r>
            <w:r w:rsidRPr="00C222DA">
              <w:rPr>
                <w:spacing w:val="-2"/>
                <w:sz w:val="24"/>
                <w:szCs w:val="24"/>
              </w:rPr>
              <w:t xml:space="preserve">различные </w:t>
            </w:r>
            <w:r w:rsidRPr="00C222DA">
              <w:rPr>
                <w:sz w:val="24"/>
                <w:szCs w:val="24"/>
              </w:rPr>
              <w:t xml:space="preserve">источники информации, включая </w:t>
            </w:r>
            <w:proofErr w:type="spellStart"/>
            <w:r w:rsidRPr="00C222DA">
              <w:rPr>
                <w:sz w:val="24"/>
                <w:szCs w:val="24"/>
              </w:rPr>
              <w:t>интернет-ресурсы</w:t>
            </w:r>
            <w:proofErr w:type="spellEnd"/>
            <w:r w:rsidRPr="00C222DA">
              <w:rPr>
                <w:sz w:val="24"/>
                <w:szCs w:val="24"/>
              </w:rPr>
              <w:t xml:space="preserve"> и другие базы данных</w:t>
            </w:r>
          </w:p>
        </w:tc>
      </w:tr>
    </w:tbl>
    <w:p w:rsidR="00C222DA" w:rsidRPr="001A47B4" w:rsidRDefault="00C222DA" w:rsidP="00C222DA">
      <w:pPr>
        <w:rPr>
          <w:sz w:val="24"/>
          <w:szCs w:val="24"/>
        </w:rPr>
      </w:pPr>
    </w:p>
    <w:p w:rsidR="00E302FE" w:rsidRDefault="00E302FE" w:rsidP="00426877">
      <w:pPr>
        <w:ind w:right="1059"/>
        <w:jc w:val="both"/>
        <w:rPr>
          <w:sz w:val="24"/>
          <w:szCs w:val="24"/>
        </w:rPr>
      </w:pPr>
    </w:p>
    <w:p w:rsidR="00E302FE" w:rsidRPr="00C222DA" w:rsidRDefault="00C222DA" w:rsidP="00C222DA">
      <w:pPr>
        <w:pStyle w:val="a4"/>
        <w:spacing w:before="9"/>
        <w:jc w:val="center"/>
        <w:rPr>
          <w:b/>
        </w:rPr>
      </w:pPr>
      <w:bookmarkStart w:id="1" w:name="_GoBack"/>
      <w:bookmarkEnd w:id="1"/>
      <w:r w:rsidRPr="00C222DA">
        <w:rPr>
          <w:b/>
          <w:lang w:val="en-US"/>
        </w:rPr>
        <w:t>III</w:t>
      </w:r>
      <w:r w:rsidRPr="00C222DA">
        <w:rPr>
          <w:b/>
        </w:rPr>
        <w:t>.</w:t>
      </w:r>
      <w:r w:rsidR="00E302FE" w:rsidRPr="00C222DA">
        <w:rPr>
          <w:b/>
          <w:w w:val="95"/>
        </w:rPr>
        <w:t>Содержание</w:t>
      </w:r>
      <w:r w:rsidR="00E302FE" w:rsidRPr="00C222DA">
        <w:rPr>
          <w:b/>
          <w:spacing w:val="48"/>
        </w:rPr>
        <w:t xml:space="preserve"> </w:t>
      </w:r>
      <w:r w:rsidR="00E302FE" w:rsidRPr="00C222DA">
        <w:rPr>
          <w:b/>
          <w:spacing w:val="-2"/>
        </w:rPr>
        <w:t>программы</w:t>
      </w:r>
    </w:p>
    <w:p w:rsidR="00E302FE" w:rsidRDefault="00E302FE" w:rsidP="00E302FE">
      <w:pPr>
        <w:pStyle w:val="a4"/>
        <w:spacing w:before="11"/>
        <w:rPr>
          <w:sz w:val="16"/>
        </w:rPr>
      </w:pPr>
    </w:p>
    <w:tbl>
      <w:tblPr>
        <w:tblW w:w="0" w:type="auto"/>
        <w:jc w:val="center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8"/>
        <w:gridCol w:w="4115"/>
      </w:tblGrid>
      <w:tr w:rsidR="00E302FE" w:rsidRPr="00C222DA" w:rsidTr="00A10030">
        <w:trPr>
          <w:trHeight w:val="297"/>
          <w:jc w:val="center"/>
        </w:trPr>
        <w:tc>
          <w:tcPr>
            <w:tcW w:w="5658" w:type="dxa"/>
          </w:tcPr>
          <w:p w:rsidR="00E302FE" w:rsidRPr="00C222DA" w:rsidRDefault="00E302FE" w:rsidP="00A10030">
            <w:pPr>
              <w:pStyle w:val="TableParagraph"/>
              <w:ind w:left="130"/>
            </w:pPr>
            <w:r w:rsidRPr="00C222DA">
              <w:t>По</w:t>
            </w:r>
            <w:r w:rsidRPr="00C222DA">
              <w:rPr>
                <w:spacing w:val="-6"/>
              </w:rPr>
              <w:t xml:space="preserve"> </w:t>
            </w:r>
            <w:r w:rsidRPr="00C222DA">
              <w:rPr>
                <w:spacing w:val="-2"/>
              </w:rPr>
              <w:t>информатике</w:t>
            </w:r>
          </w:p>
        </w:tc>
        <w:tc>
          <w:tcPr>
            <w:tcW w:w="4115" w:type="dxa"/>
          </w:tcPr>
          <w:p w:rsidR="00E302FE" w:rsidRPr="00C222DA" w:rsidRDefault="00E302FE" w:rsidP="00C222DA">
            <w:pPr>
              <w:pStyle w:val="TableParagraph"/>
              <w:jc w:val="center"/>
            </w:pPr>
            <w:r w:rsidRPr="00C222DA">
              <w:t>ÏÏO</w:t>
            </w:r>
            <w:r w:rsidRPr="00C222DA">
              <w:rPr>
                <w:spacing w:val="-3"/>
              </w:rPr>
              <w:t xml:space="preserve"> </w:t>
            </w:r>
            <w:r w:rsidRPr="00C222DA">
              <w:rPr>
                <w:spacing w:val="-5"/>
              </w:rPr>
              <w:t>ОБЖ</w:t>
            </w:r>
          </w:p>
        </w:tc>
      </w:tr>
      <w:tr w:rsidR="00C222DA" w:rsidRPr="00C222DA" w:rsidTr="00A10030">
        <w:trPr>
          <w:trHeight w:val="297"/>
          <w:jc w:val="center"/>
        </w:trPr>
        <w:tc>
          <w:tcPr>
            <w:tcW w:w="5658" w:type="dxa"/>
          </w:tcPr>
          <w:p w:rsidR="00A10030" w:rsidRPr="00C222DA" w:rsidRDefault="00A10030" w:rsidP="00A10030">
            <w:pPr>
              <w:pStyle w:val="TableParagraph"/>
              <w:ind w:left="130"/>
            </w:pPr>
            <w:r w:rsidRPr="00C222DA">
              <w:rPr>
                <w:spacing w:val="-2"/>
              </w:rPr>
              <w:t>Работа информационном пространстве.</w:t>
            </w:r>
            <w:r w:rsidRPr="00C222DA">
              <w:rPr>
                <w:spacing w:val="-7"/>
              </w:rPr>
              <w:t xml:space="preserve"> </w:t>
            </w:r>
            <w:r w:rsidRPr="00C222DA">
              <w:rPr>
                <w:spacing w:val="-2"/>
              </w:rPr>
              <w:t>ИКТ</w:t>
            </w:r>
          </w:p>
          <w:p w:rsidR="00A10030" w:rsidRPr="00C222DA" w:rsidRDefault="00A10030" w:rsidP="00A10030">
            <w:pPr>
              <w:pStyle w:val="TableParagraph"/>
              <w:tabs>
                <w:tab w:val="left" w:pos="1103"/>
                <w:tab w:val="left" w:pos="2976"/>
              </w:tabs>
              <w:ind w:left="130"/>
            </w:pPr>
            <w:r w:rsidRPr="00C222DA">
              <w:rPr>
                <w:w w:val="96"/>
              </w:rPr>
              <w:t>в</w:t>
            </w:r>
            <w:r w:rsidRPr="00C222DA">
              <w:rPr>
                <w:spacing w:val="-4"/>
              </w:rPr>
              <w:t xml:space="preserve"> Виды</w:t>
            </w:r>
            <w:r w:rsidRPr="00C222DA">
              <w:tab/>
            </w:r>
            <w:r w:rsidRPr="00C222DA">
              <w:rPr>
                <w:spacing w:val="-2"/>
              </w:rPr>
              <w:t>деятельности</w:t>
            </w:r>
            <w:r>
              <w:rPr>
                <w:spacing w:val="-2"/>
              </w:rPr>
              <w:t xml:space="preserve"> </w:t>
            </w:r>
            <w:r w:rsidRPr="00C222DA">
              <w:rPr>
                <w:spacing w:val="-10"/>
              </w:rPr>
              <w:t>в</w:t>
            </w:r>
            <w:r>
              <w:rPr>
                <w:spacing w:val="-10"/>
              </w:rPr>
              <w:t xml:space="preserve"> </w:t>
            </w:r>
            <w:r w:rsidRPr="00C222DA">
              <w:rPr>
                <w:spacing w:val="-2"/>
              </w:rPr>
              <w:t>Интернете</w:t>
            </w:r>
            <w:r>
              <w:rPr>
                <w:spacing w:val="-2"/>
              </w:rPr>
              <w:t>.</w:t>
            </w:r>
          </w:p>
          <w:p w:rsidR="00A10030" w:rsidRPr="00C222DA" w:rsidRDefault="00A10030" w:rsidP="00A10030">
            <w:pPr>
              <w:pStyle w:val="TableParagraph"/>
              <w:tabs>
                <w:tab w:val="left" w:pos="1465"/>
              </w:tabs>
              <w:ind w:left="130"/>
            </w:pPr>
            <w:r w:rsidRPr="00C222DA">
              <w:rPr>
                <w:spacing w:val="-2"/>
              </w:rPr>
              <w:t>Приёмы,</w:t>
            </w:r>
            <w:r w:rsidRPr="00C222DA">
              <w:tab/>
            </w:r>
            <w:r w:rsidRPr="00C222DA">
              <w:rPr>
                <w:spacing w:val="-2"/>
              </w:rPr>
              <w:t>повышающие</w:t>
            </w:r>
            <w:r>
              <w:rPr>
                <w:spacing w:val="-2"/>
              </w:rPr>
              <w:t xml:space="preserve"> </w:t>
            </w:r>
            <w:r w:rsidRPr="00C222DA">
              <w:rPr>
                <w:spacing w:val="-2"/>
              </w:rPr>
              <w:t>безопасность</w:t>
            </w:r>
            <w:r>
              <w:rPr>
                <w:spacing w:val="-2"/>
              </w:rPr>
              <w:t xml:space="preserve"> </w:t>
            </w:r>
            <w:r w:rsidRPr="00C222DA">
              <w:rPr>
                <w:spacing w:val="-2"/>
              </w:rPr>
              <w:t>работы</w:t>
            </w:r>
            <w:r w:rsidRPr="00C222DA">
              <w:tab/>
            </w:r>
            <w:r w:rsidRPr="00C222DA">
              <w:rPr>
                <w:spacing w:val="-10"/>
              </w:rPr>
              <w:t>в</w:t>
            </w:r>
            <w:r>
              <w:rPr>
                <w:spacing w:val="-10"/>
              </w:rPr>
              <w:t xml:space="preserve"> </w:t>
            </w:r>
            <w:r w:rsidRPr="00C222DA">
              <w:rPr>
                <w:spacing w:val="-2"/>
              </w:rPr>
              <w:t>Интернете</w:t>
            </w:r>
            <w:r>
              <w:rPr>
                <w:spacing w:val="-2"/>
              </w:rPr>
              <w:t>.</w:t>
            </w:r>
          </w:p>
          <w:p w:rsidR="00C222DA" w:rsidRPr="00C222DA" w:rsidRDefault="00A10030" w:rsidP="00A10030">
            <w:pPr>
              <w:pStyle w:val="TableParagraph"/>
              <w:tabs>
                <w:tab w:val="left" w:pos="1556"/>
              </w:tabs>
              <w:ind w:left="130"/>
            </w:pPr>
            <w:r w:rsidRPr="00C222DA">
              <w:rPr>
                <w:spacing w:val="-2"/>
              </w:rPr>
              <w:t>Личная</w:t>
            </w:r>
            <w:r w:rsidRPr="00C222DA">
              <w:tab/>
            </w:r>
            <w:r w:rsidRPr="00C222DA">
              <w:rPr>
                <w:spacing w:val="-2"/>
              </w:rPr>
              <w:t>информация,</w:t>
            </w:r>
            <w:r>
              <w:rPr>
                <w:spacing w:val="-2"/>
              </w:rPr>
              <w:t xml:space="preserve"> </w:t>
            </w:r>
            <w:r w:rsidRPr="00C222DA">
              <w:t>средства</w:t>
            </w:r>
            <w:r w:rsidRPr="00C222DA">
              <w:rPr>
                <w:spacing w:val="-5"/>
              </w:rPr>
              <w:t xml:space="preserve"> </w:t>
            </w:r>
            <w:r w:rsidRPr="00C222DA">
              <w:t>её</w:t>
            </w:r>
            <w:r w:rsidRPr="00C222DA">
              <w:rPr>
                <w:spacing w:val="-16"/>
              </w:rPr>
              <w:t xml:space="preserve"> </w:t>
            </w:r>
            <w:r w:rsidRPr="00C222DA">
              <w:rPr>
                <w:spacing w:val="-2"/>
              </w:rPr>
              <w:t>защиты.</w:t>
            </w:r>
          </w:p>
        </w:tc>
        <w:tc>
          <w:tcPr>
            <w:tcW w:w="4115" w:type="dxa"/>
          </w:tcPr>
          <w:p w:rsidR="00A10030" w:rsidRPr="00C222DA" w:rsidRDefault="00A10030" w:rsidP="00A10030">
            <w:pPr>
              <w:pStyle w:val="TableParagraph"/>
              <w:ind w:firstLine="5"/>
            </w:pPr>
            <w:r w:rsidRPr="00C222DA">
              <w:rPr>
                <w:spacing w:val="-2"/>
              </w:rPr>
              <w:t>Основы комплексной</w:t>
            </w:r>
            <w:r w:rsidRPr="00C222DA">
              <w:rPr>
                <w:spacing w:val="-2"/>
                <w:w w:val="95"/>
              </w:rPr>
              <w:t xml:space="preserve"> безопасности</w:t>
            </w:r>
          </w:p>
          <w:p w:rsidR="00C222DA" w:rsidRPr="00C222DA" w:rsidRDefault="00A10030" w:rsidP="00A10030">
            <w:pPr>
              <w:pStyle w:val="TableParagraph"/>
            </w:pPr>
            <w:r w:rsidRPr="00C222DA">
              <w:rPr>
                <w:spacing w:val="-2"/>
              </w:rPr>
              <w:t>Информационная</w:t>
            </w:r>
            <w:r>
              <w:rPr>
                <w:spacing w:val="-2"/>
              </w:rPr>
              <w:t xml:space="preserve"> </w:t>
            </w:r>
            <w:r w:rsidRPr="00C222DA">
              <w:rPr>
                <w:w w:val="95"/>
              </w:rPr>
              <w:t>безопасность</w:t>
            </w:r>
            <w:r w:rsidRPr="00C222DA">
              <w:rPr>
                <w:spacing w:val="50"/>
              </w:rPr>
              <w:t xml:space="preserve"> </w:t>
            </w:r>
            <w:r w:rsidRPr="00C222DA">
              <w:rPr>
                <w:spacing w:val="-2"/>
              </w:rPr>
              <w:t>подростка</w:t>
            </w:r>
          </w:p>
        </w:tc>
      </w:tr>
    </w:tbl>
    <w:p w:rsidR="00E302FE" w:rsidRDefault="00E302FE" w:rsidP="00E302FE">
      <w:pPr>
        <w:pStyle w:val="a4"/>
        <w:rPr>
          <w:sz w:val="20"/>
        </w:rPr>
      </w:pPr>
    </w:p>
    <w:p w:rsidR="00E302FE" w:rsidRPr="00A10030" w:rsidRDefault="00E302FE" w:rsidP="001D0ABB">
      <w:pPr>
        <w:pStyle w:val="a4"/>
        <w:jc w:val="both"/>
        <w:rPr>
          <w:sz w:val="24"/>
          <w:szCs w:val="24"/>
        </w:rPr>
      </w:pPr>
      <w:r w:rsidRPr="00A10030">
        <w:rPr>
          <w:sz w:val="24"/>
          <w:szCs w:val="24"/>
        </w:rPr>
        <w:t>Основное</w:t>
      </w:r>
      <w:r w:rsidRPr="00A10030">
        <w:rPr>
          <w:spacing w:val="64"/>
          <w:sz w:val="24"/>
          <w:szCs w:val="24"/>
        </w:rPr>
        <w:t xml:space="preserve">   </w:t>
      </w:r>
      <w:r w:rsidRPr="00A10030">
        <w:rPr>
          <w:sz w:val="24"/>
          <w:szCs w:val="24"/>
        </w:rPr>
        <w:t>содержание</w:t>
      </w:r>
      <w:r w:rsidRPr="00A10030">
        <w:rPr>
          <w:spacing w:val="65"/>
          <w:sz w:val="24"/>
          <w:szCs w:val="24"/>
        </w:rPr>
        <w:t xml:space="preserve">   </w:t>
      </w:r>
      <w:r w:rsidRPr="00A10030">
        <w:rPr>
          <w:sz w:val="24"/>
          <w:szCs w:val="24"/>
        </w:rPr>
        <w:t>программы</w:t>
      </w:r>
      <w:r w:rsidRPr="00A10030">
        <w:rPr>
          <w:spacing w:val="65"/>
          <w:sz w:val="24"/>
          <w:szCs w:val="24"/>
        </w:rPr>
        <w:t xml:space="preserve">   </w:t>
      </w:r>
      <w:r w:rsidRPr="00A10030">
        <w:rPr>
          <w:sz w:val="24"/>
          <w:szCs w:val="24"/>
        </w:rPr>
        <w:t>представлено</w:t>
      </w:r>
      <w:r w:rsidRPr="00A10030">
        <w:rPr>
          <w:spacing w:val="65"/>
          <w:sz w:val="24"/>
          <w:szCs w:val="24"/>
        </w:rPr>
        <w:t xml:space="preserve">   </w:t>
      </w:r>
      <w:r w:rsidRPr="00A10030">
        <w:rPr>
          <w:spacing w:val="-2"/>
          <w:sz w:val="24"/>
          <w:szCs w:val="24"/>
        </w:rPr>
        <w:t>разделами</w:t>
      </w:r>
    </w:p>
    <w:p w:rsidR="00E302FE" w:rsidRPr="00A10030" w:rsidRDefault="00E302FE" w:rsidP="001D0ABB">
      <w:pPr>
        <w:pStyle w:val="a4"/>
        <w:jc w:val="both"/>
        <w:rPr>
          <w:sz w:val="24"/>
          <w:szCs w:val="24"/>
        </w:rPr>
      </w:pPr>
      <w:r w:rsidRPr="00A10030">
        <w:rPr>
          <w:sz w:val="24"/>
          <w:szCs w:val="24"/>
        </w:rPr>
        <w:t xml:space="preserve">«Безопасность общения», «Безопасность устройств», «Безопасность </w:t>
      </w:r>
      <w:r w:rsidRPr="00A10030">
        <w:rPr>
          <w:spacing w:val="-2"/>
          <w:sz w:val="24"/>
          <w:szCs w:val="24"/>
        </w:rPr>
        <w:t>информации».</w:t>
      </w:r>
    </w:p>
    <w:p w:rsidR="00E302FE" w:rsidRPr="00A10030" w:rsidRDefault="00E302FE" w:rsidP="001D0ABB">
      <w:pPr>
        <w:pStyle w:val="a4"/>
        <w:jc w:val="both"/>
        <w:rPr>
          <w:sz w:val="24"/>
          <w:szCs w:val="24"/>
        </w:rPr>
      </w:pPr>
      <w:r w:rsidRPr="00A10030">
        <w:rPr>
          <w:sz w:val="24"/>
          <w:szCs w:val="24"/>
        </w:rPr>
        <w:t>Система учебных заданий, предложенная в учебном курсе, позволяет создать условия для</w:t>
      </w:r>
      <w:r w:rsidRPr="00A10030">
        <w:rPr>
          <w:spacing w:val="-5"/>
          <w:sz w:val="24"/>
          <w:szCs w:val="24"/>
        </w:rPr>
        <w:t xml:space="preserve"> </w:t>
      </w:r>
      <w:r w:rsidRPr="00A10030">
        <w:rPr>
          <w:sz w:val="24"/>
          <w:szCs w:val="24"/>
        </w:rPr>
        <w:t>формирования активной позиции учащихся в</w:t>
      </w:r>
      <w:r w:rsidRPr="00A10030">
        <w:rPr>
          <w:spacing w:val="-5"/>
          <w:sz w:val="24"/>
          <w:szCs w:val="24"/>
        </w:rPr>
        <w:t xml:space="preserve"> </w:t>
      </w:r>
      <w:r w:rsidRPr="00A10030">
        <w:rPr>
          <w:sz w:val="24"/>
          <w:szCs w:val="24"/>
        </w:rPr>
        <w:t>получении знаний и умений выявлять информационную угрозу, определять степень её опасности,</w:t>
      </w:r>
      <w:r w:rsidR="00A10030">
        <w:rPr>
          <w:sz w:val="24"/>
          <w:szCs w:val="24"/>
        </w:rPr>
        <w:t xml:space="preserve"> </w:t>
      </w:r>
      <w:r w:rsidRPr="00A10030">
        <w:rPr>
          <w:sz w:val="24"/>
          <w:szCs w:val="24"/>
        </w:rPr>
        <w:t>предвидеть</w:t>
      </w:r>
      <w:r w:rsidRPr="00A10030">
        <w:rPr>
          <w:spacing w:val="68"/>
          <w:sz w:val="24"/>
          <w:szCs w:val="24"/>
        </w:rPr>
        <w:t xml:space="preserve">   </w:t>
      </w:r>
      <w:r w:rsidRPr="00A10030">
        <w:rPr>
          <w:sz w:val="24"/>
          <w:szCs w:val="24"/>
        </w:rPr>
        <w:t>последствия</w:t>
      </w:r>
      <w:r w:rsidRPr="00A10030">
        <w:rPr>
          <w:spacing w:val="69"/>
          <w:sz w:val="24"/>
          <w:szCs w:val="24"/>
        </w:rPr>
        <w:t xml:space="preserve">   </w:t>
      </w:r>
      <w:r w:rsidRPr="00A10030">
        <w:rPr>
          <w:sz w:val="24"/>
          <w:szCs w:val="24"/>
        </w:rPr>
        <w:t>информационной</w:t>
      </w:r>
      <w:r w:rsidRPr="00A10030">
        <w:rPr>
          <w:spacing w:val="59"/>
          <w:sz w:val="24"/>
          <w:szCs w:val="24"/>
        </w:rPr>
        <w:t xml:space="preserve">   </w:t>
      </w:r>
      <w:r w:rsidRPr="00A10030">
        <w:rPr>
          <w:sz w:val="24"/>
          <w:szCs w:val="24"/>
        </w:rPr>
        <w:t>угрозы</w:t>
      </w:r>
      <w:r w:rsidRPr="00A10030">
        <w:rPr>
          <w:spacing w:val="67"/>
          <w:sz w:val="24"/>
          <w:szCs w:val="24"/>
        </w:rPr>
        <w:t xml:space="preserve">   </w:t>
      </w:r>
      <w:r w:rsidRPr="00A10030">
        <w:rPr>
          <w:spacing w:val="-10"/>
          <w:sz w:val="24"/>
          <w:szCs w:val="24"/>
        </w:rPr>
        <w:t>и</w:t>
      </w:r>
      <w:r w:rsidR="00A10030">
        <w:rPr>
          <w:spacing w:val="-10"/>
          <w:sz w:val="24"/>
          <w:szCs w:val="24"/>
        </w:rPr>
        <w:t xml:space="preserve"> </w:t>
      </w:r>
      <w:r w:rsidRPr="00A10030">
        <w:rPr>
          <w:sz w:val="24"/>
          <w:szCs w:val="24"/>
        </w:rPr>
        <w:t>противостоять им и для профилактики негативных тенденций в развитии информационной культуры учащихся, повышения защищённости детей от информационных рисков и угроз.</w:t>
      </w:r>
    </w:p>
    <w:p w:rsidR="00E302FE" w:rsidRPr="00A10030" w:rsidRDefault="00E302FE" w:rsidP="001D0ABB">
      <w:pPr>
        <w:pStyle w:val="a4"/>
        <w:jc w:val="both"/>
        <w:rPr>
          <w:sz w:val="24"/>
          <w:szCs w:val="24"/>
        </w:rPr>
      </w:pPr>
      <w:r w:rsidRPr="00A10030">
        <w:rPr>
          <w:sz w:val="24"/>
          <w:szCs w:val="24"/>
        </w:rPr>
        <w:t>Система заданий предполагает индивидуальную и групповую формы работы,</w:t>
      </w:r>
      <w:r w:rsidRPr="00A10030">
        <w:rPr>
          <w:spacing w:val="-7"/>
          <w:sz w:val="24"/>
          <w:szCs w:val="24"/>
        </w:rPr>
        <w:t xml:space="preserve"> </w:t>
      </w:r>
      <w:r w:rsidRPr="00A10030">
        <w:rPr>
          <w:sz w:val="24"/>
          <w:szCs w:val="24"/>
        </w:rPr>
        <w:t>составление памяток, анализ</w:t>
      </w:r>
      <w:r w:rsidRPr="00A10030">
        <w:rPr>
          <w:spacing w:val="-3"/>
          <w:sz w:val="24"/>
          <w:szCs w:val="24"/>
        </w:rPr>
        <w:t xml:space="preserve"> </w:t>
      </w:r>
      <w:r w:rsidRPr="00A10030">
        <w:rPr>
          <w:sz w:val="24"/>
          <w:szCs w:val="24"/>
        </w:rPr>
        <w:t>защищённости</w:t>
      </w:r>
      <w:r w:rsidRPr="00A10030">
        <w:rPr>
          <w:spacing w:val="80"/>
          <w:sz w:val="24"/>
          <w:szCs w:val="24"/>
        </w:rPr>
        <w:t xml:space="preserve"> </w:t>
      </w:r>
      <w:r w:rsidRPr="00A10030">
        <w:rPr>
          <w:sz w:val="24"/>
          <w:szCs w:val="24"/>
        </w:rPr>
        <w:t>собственных аккаунтов в социальных сетях и электронных сервисах, практические работы. Предлагаемые задания направлены на формирование критического мышления школьников, формирование умений решать проблемы, работать в команде,</w:t>
      </w:r>
      <w:r w:rsidRPr="00A10030">
        <w:rPr>
          <w:spacing w:val="-3"/>
          <w:sz w:val="24"/>
          <w:szCs w:val="24"/>
        </w:rPr>
        <w:t xml:space="preserve"> </w:t>
      </w:r>
      <w:r w:rsidRPr="00A10030">
        <w:rPr>
          <w:sz w:val="24"/>
          <w:szCs w:val="24"/>
        </w:rPr>
        <w:t>высказывать и</w:t>
      </w:r>
      <w:r w:rsidRPr="00A10030">
        <w:rPr>
          <w:spacing w:val="-14"/>
          <w:sz w:val="24"/>
          <w:szCs w:val="24"/>
        </w:rPr>
        <w:t xml:space="preserve"> </w:t>
      </w:r>
      <w:r w:rsidRPr="00A10030">
        <w:rPr>
          <w:sz w:val="24"/>
          <w:szCs w:val="24"/>
        </w:rPr>
        <w:t>защищать собственную позицию,</w:t>
      </w:r>
      <w:r w:rsidRPr="00A10030">
        <w:rPr>
          <w:spacing w:val="-1"/>
          <w:sz w:val="24"/>
          <w:szCs w:val="24"/>
        </w:rPr>
        <w:t xml:space="preserve"> </w:t>
      </w:r>
      <w:r w:rsidRPr="00A10030">
        <w:rPr>
          <w:sz w:val="24"/>
          <w:szCs w:val="24"/>
        </w:rPr>
        <w:t>безопасной работы с информацией.</w:t>
      </w:r>
    </w:p>
    <w:p w:rsidR="00E302FE" w:rsidRPr="00A10030" w:rsidRDefault="00E302FE" w:rsidP="001D0ABB">
      <w:pPr>
        <w:pStyle w:val="a4"/>
        <w:jc w:val="both"/>
        <w:rPr>
          <w:sz w:val="24"/>
          <w:szCs w:val="24"/>
        </w:rPr>
      </w:pPr>
      <w:r w:rsidRPr="00A10030">
        <w:rPr>
          <w:sz w:val="24"/>
          <w:szCs w:val="24"/>
        </w:rPr>
        <w:t>В учебном пособии предложены следующие виды заданий: Задания для</w:t>
      </w:r>
      <w:r w:rsidRPr="00A10030">
        <w:rPr>
          <w:spacing w:val="-11"/>
          <w:sz w:val="24"/>
          <w:szCs w:val="24"/>
        </w:rPr>
        <w:t xml:space="preserve"> </w:t>
      </w:r>
      <w:r w:rsidRPr="00A10030">
        <w:rPr>
          <w:sz w:val="24"/>
          <w:szCs w:val="24"/>
        </w:rPr>
        <w:t>подготовки устного</w:t>
      </w:r>
      <w:r w:rsidRPr="00A10030">
        <w:rPr>
          <w:spacing w:val="-9"/>
          <w:sz w:val="24"/>
          <w:szCs w:val="24"/>
        </w:rPr>
        <w:t xml:space="preserve"> </w:t>
      </w:r>
      <w:r w:rsidRPr="00A10030">
        <w:rPr>
          <w:sz w:val="24"/>
          <w:szCs w:val="24"/>
        </w:rPr>
        <w:t>ответа;</w:t>
      </w:r>
      <w:r w:rsidRPr="00A10030">
        <w:rPr>
          <w:spacing w:val="-5"/>
          <w:sz w:val="24"/>
          <w:szCs w:val="24"/>
        </w:rPr>
        <w:t xml:space="preserve"> </w:t>
      </w:r>
      <w:r w:rsidRPr="00A10030">
        <w:rPr>
          <w:sz w:val="24"/>
          <w:szCs w:val="24"/>
        </w:rPr>
        <w:t>задания,</w:t>
      </w:r>
      <w:r w:rsidRPr="00A10030">
        <w:rPr>
          <w:spacing w:val="-2"/>
          <w:sz w:val="24"/>
          <w:szCs w:val="24"/>
        </w:rPr>
        <w:t xml:space="preserve"> </w:t>
      </w:r>
      <w:r w:rsidRPr="00A10030">
        <w:rPr>
          <w:sz w:val="24"/>
          <w:szCs w:val="24"/>
        </w:rPr>
        <w:t>выполняемые с</w:t>
      </w:r>
      <w:r w:rsidRPr="00A10030">
        <w:rPr>
          <w:spacing w:val="-15"/>
          <w:sz w:val="24"/>
          <w:szCs w:val="24"/>
        </w:rPr>
        <w:t xml:space="preserve"> </w:t>
      </w:r>
      <w:r w:rsidRPr="00A10030">
        <w:rPr>
          <w:sz w:val="24"/>
          <w:szCs w:val="24"/>
        </w:rPr>
        <w:t>помощью</w:t>
      </w:r>
      <w:r w:rsidRPr="00A10030">
        <w:rPr>
          <w:spacing w:val="-5"/>
          <w:sz w:val="24"/>
          <w:szCs w:val="24"/>
        </w:rPr>
        <w:t xml:space="preserve"> </w:t>
      </w:r>
      <w:r w:rsidRPr="00A10030">
        <w:rPr>
          <w:sz w:val="24"/>
          <w:szCs w:val="24"/>
        </w:rPr>
        <w:t>интернета; задания, выполняемые на</w:t>
      </w:r>
      <w:r w:rsidRPr="00A10030">
        <w:rPr>
          <w:spacing w:val="-6"/>
          <w:sz w:val="24"/>
          <w:szCs w:val="24"/>
        </w:rPr>
        <w:t xml:space="preserve"> </w:t>
      </w:r>
      <w:r w:rsidRPr="00A10030">
        <w:rPr>
          <w:sz w:val="24"/>
          <w:szCs w:val="24"/>
        </w:rPr>
        <w:t>заранее учителем подготовленных</w:t>
      </w:r>
      <w:r w:rsidRPr="00A10030">
        <w:rPr>
          <w:spacing w:val="-14"/>
          <w:sz w:val="24"/>
          <w:szCs w:val="24"/>
        </w:rPr>
        <w:t xml:space="preserve"> </w:t>
      </w:r>
      <w:r w:rsidRPr="00A10030">
        <w:rPr>
          <w:sz w:val="24"/>
          <w:szCs w:val="24"/>
        </w:rPr>
        <w:t>листах.</w:t>
      </w:r>
      <w:r w:rsidRPr="00A10030">
        <w:rPr>
          <w:spacing w:val="-2"/>
          <w:sz w:val="24"/>
          <w:szCs w:val="24"/>
        </w:rPr>
        <w:t xml:space="preserve"> </w:t>
      </w:r>
      <w:r w:rsidRPr="00A10030">
        <w:rPr>
          <w:sz w:val="24"/>
          <w:szCs w:val="24"/>
        </w:rPr>
        <w:t xml:space="preserve">Готовые листы для последнего вида задания учитель имеет возможность распечатать со страницы сайта издательства «Просвещение», расположенной по адресу </w:t>
      </w:r>
      <w:r w:rsidRPr="00A10030">
        <w:rPr>
          <w:spacing w:val="-2"/>
          <w:sz w:val="24"/>
          <w:szCs w:val="24"/>
          <w:u w:val="single"/>
        </w:rPr>
        <w:t>https://catalog.prosv.ru/item/38769</w:t>
      </w:r>
      <w:r w:rsidRPr="00A10030">
        <w:rPr>
          <w:spacing w:val="-2"/>
          <w:sz w:val="24"/>
          <w:szCs w:val="24"/>
        </w:rPr>
        <w:t>.</w:t>
      </w:r>
    </w:p>
    <w:p w:rsidR="00E302FE" w:rsidRPr="00A10030" w:rsidRDefault="00E302FE" w:rsidP="001D0ABB">
      <w:pPr>
        <w:pStyle w:val="a4"/>
        <w:jc w:val="both"/>
        <w:rPr>
          <w:sz w:val="24"/>
          <w:szCs w:val="24"/>
        </w:rPr>
      </w:pPr>
      <w:r w:rsidRPr="00A10030">
        <w:rPr>
          <w:sz w:val="24"/>
          <w:szCs w:val="24"/>
        </w:rPr>
        <w:t>Часть учебных заданий вынесено в приложение, учитель может использовать их, если на занятии остается время или для организации индивидуальной работы учащихся.</w:t>
      </w:r>
    </w:p>
    <w:p w:rsidR="00E302FE" w:rsidRPr="00A10030" w:rsidRDefault="00E302FE" w:rsidP="001D0ABB">
      <w:pPr>
        <w:pStyle w:val="a4"/>
        <w:jc w:val="both"/>
        <w:rPr>
          <w:sz w:val="24"/>
          <w:szCs w:val="24"/>
        </w:rPr>
      </w:pPr>
      <w:r w:rsidRPr="00A10030">
        <w:rPr>
          <w:sz w:val="24"/>
          <w:szCs w:val="24"/>
        </w:rPr>
        <w:t>Каждый раздел программы</w:t>
      </w:r>
      <w:r w:rsidR="009C3A9B">
        <w:rPr>
          <w:sz w:val="24"/>
          <w:szCs w:val="24"/>
        </w:rPr>
        <w:t xml:space="preserve"> завершается выполнением теста /или</w:t>
      </w:r>
      <w:r w:rsidRPr="00A10030">
        <w:rPr>
          <w:sz w:val="24"/>
          <w:szCs w:val="24"/>
        </w:rPr>
        <w:t xml:space="preserve"> </w:t>
      </w:r>
      <w:r w:rsidR="009C3A9B">
        <w:rPr>
          <w:sz w:val="24"/>
          <w:szCs w:val="24"/>
        </w:rPr>
        <w:t xml:space="preserve">групповой </w:t>
      </w:r>
      <w:r w:rsidRPr="00A10030">
        <w:rPr>
          <w:sz w:val="24"/>
          <w:szCs w:val="24"/>
        </w:rPr>
        <w:t>проектной работы по предложенным темам.</w:t>
      </w:r>
    </w:p>
    <w:p w:rsidR="00E302FE" w:rsidRPr="00A10030" w:rsidRDefault="00E302FE" w:rsidP="001D0ABB">
      <w:pPr>
        <w:pStyle w:val="a4"/>
        <w:jc w:val="both"/>
        <w:rPr>
          <w:sz w:val="24"/>
          <w:szCs w:val="24"/>
        </w:rPr>
      </w:pPr>
      <w:r w:rsidRPr="00A10030">
        <w:rPr>
          <w:sz w:val="24"/>
          <w:szCs w:val="24"/>
        </w:rPr>
        <w:t>За счет часов, предусмотре</w:t>
      </w:r>
      <w:r w:rsidR="009C3A9B">
        <w:rPr>
          <w:sz w:val="24"/>
          <w:szCs w:val="24"/>
        </w:rPr>
        <w:t>нных для повторения материала (2 часа</w:t>
      </w:r>
      <w:r w:rsidRPr="00A10030">
        <w:rPr>
          <w:sz w:val="24"/>
          <w:szCs w:val="24"/>
        </w:rPr>
        <w:t>) возможно проведение учебных занятий/классных часов в 4-6 классах с использованием презентаций, проектов, памяток, подготовленными в ходе освоения учебного курса.</w:t>
      </w:r>
    </w:p>
    <w:p w:rsidR="00E302FE" w:rsidRDefault="00E302FE" w:rsidP="001D0ABB">
      <w:pPr>
        <w:pStyle w:val="a4"/>
        <w:rPr>
          <w:sz w:val="41"/>
        </w:rPr>
      </w:pPr>
    </w:p>
    <w:p w:rsidR="00E302FE" w:rsidRPr="009C3A9B" w:rsidRDefault="00E302FE" w:rsidP="001D0ABB">
      <w:pPr>
        <w:pStyle w:val="1"/>
        <w:ind w:left="0"/>
        <w:jc w:val="center"/>
        <w:rPr>
          <w:sz w:val="24"/>
          <w:szCs w:val="24"/>
        </w:rPr>
      </w:pPr>
      <w:r w:rsidRPr="009C3A9B">
        <w:rPr>
          <w:w w:val="95"/>
          <w:sz w:val="24"/>
          <w:szCs w:val="24"/>
        </w:rPr>
        <w:t>Тематическое</w:t>
      </w:r>
      <w:r w:rsidRPr="009C3A9B">
        <w:rPr>
          <w:spacing w:val="63"/>
          <w:sz w:val="24"/>
          <w:szCs w:val="24"/>
        </w:rPr>
        <w:t xml:space="preserve"> </w:t>
      </w:r>
      <w:r w:rsidRPr="009C3A9B">
        <w:rPr>
          <w:spacing w:val="-2"/>
          <w:sz w:val="24"/>
          <w:szCs w:val="24"/>
        </w:rPr>
        <w:t>планирование</w:t>
      </w:r>
    </w:p>
    <w:p w:rsidR="00E302FE" w:rsidRPr="009C3A9B" w:rsidRDefault="00E302FE" w:rsidP="001D0ABB">
      <w:pPr>
        <w:pStyle w:val="a4"/>
        <w:jc w:val="both"/>
        <w:rPr>
          <w:sz w:val="24"/>
          <w:szCs w:val="24"/>
        </w:rPr>
      </w:pPr>
      <w:r w:rsidRPr="009C3A9B">
        <w:rPr>
          <w:sz w:val="24"/>
          <w:szCs w:val="24"/>
        </w:rPr>
        <w:lastRenderedPageBreak/>
        <w:t>Программа учебного курса рассчитана на 3</w:t>
      </w:r>
      <w:r w:rsidR="009C3A9B" w:rsidRPr="009C3A9B">
        <w:rPr>
          <w:sz w:val="24"/>
          <w:szCs w:val="24"/>
        </w:rPr>
        <w:t>4</w:t>
      </w:r>
      <w:r w:rsidRPr="009C3A9B">
        <w:rPr>
          <w:sz w:val="24"/>
          <w:szCs w:val="24"/>
        </w:rPr>
        <w:t xml:space="preserve"> учебных часа, 9</w:t>
      </w:r>
      <w:r w:rsidRPr="009C3A9B">
        <w:rPr>
          <w:spacing w:val="39"/>
          <w:sz w:val="24"/>
          <w:szCs w:val="24"/>
        </w:rPr>
        <w:t xml:space="preserve"> </w:t>
      </w:r>
      <w:r w:rsidRPr="009C3A9B">
        <w:rPr>
          <w:sz w:val="24"/>
          <w:szCs w:val="24"/>
        </w:rPr>
        <w:t>часов</w:t>
      </w:r>
      <w:r w:rsidRPr="009C3A9B">
        <w:rPr>
          <w:spacing w:val="45"/>
          <w:sz w:val="24"/>
          <w:szCs w:val="24"/>
        </w:rPr>
        <w:t xml:space="preserve"> </w:t>
      </w:r>
      <w:r w:rsidRPr="009C3A9B">
        <w:rPr>
          <w:sz w:val="24"/>
          <w:szCs w:val="24"/>
        </w:rPr>
        <w:t>отведено</w:t>
      </w:r>
      <w:r w:rsidRPr="009C3A9B">
        <w:rPr>
          <w:spacing w:val="49"/>
          <w:sz w:val="24"/>
          <w:szCs w:val="24"/>
        </w:rPr>
        <w:t xml:space="preserve"> </w:t>
      </w:r>
      <w:r w:rsidRPr="009C3A9B">
        <w:rPr>
          <w:sz w:val="24"/>
          <w:szCs w:val="24"/>
        </w:rPr>
        <w:t>на</w:t>
      </w:r>
      <w:r w:rsidRPr="009C3A9B">
        <w:rPr>
          <w:spacing w:val="36"/>
          <w:sz w:val="24"/>
          <w:szCs w:val="24"/>
        </w:rPr>
        <w:t xml:space="preserve"> </w:t>
      </w:r>
      <w:r w:rsidRPr="009C3A9B">
        <w:rPr>
          <w:sz w:val="24"/>
          <w:szCs w:val="24"/>
        </w:rPr>
        <w:t>подготовку</w:t>
      </w:r>
      <w:r w:rsidRPr="009C3A9B">
        <w:rPr>
          <w:spacing w:val="52"/>
          <w:sz w:val="24"/>
          <w:szCs w:val="24"/>
        </w:rPr>
        <w:t xml:space="preserve"> </w:t>
      </w:r>
      <w:r w:rsidRPr="009C3A9B">
        <w:rPr>
          <w:spacing w:val="-10"/>
          <w:sz w:val="24"/>
          <w:szCs w:val="24"/>
        </w:rPr>
        <w:t>и</w:t>
      </w:r>
      <w:r w:rsidR="009C3A9B" w:rsidRPr="009C3A9B">
        <w:rPr>
          <w:spacing w:val="-10"/>
          <w:sz w:val="24"/>
          <w:szCs w:val="24"/>
        </w:rPr>
        <w:t xml:space="preserve"> </w:t>
      </w:r>
      <w:r w:rsidRPr="009C3A9B">
        <w:rPr>
          <w:sz w:val="24"/>
          <w:szCs w:val="24"/>
        </w:rPr>
        <w:t>защиту</w:t>
      </w:r>
      <w:r w:rsidRPr="009C3A9B">
        <w:rPr>
          <w:spacing w:val="80"/>
          <w:sz w:val="24"/>
          <w:szCs w:val="24"/>
        </w:rPr>
        <w:t xml:space="preserve"> </w:t>
      </w:r>
      <w:r w:rsidRPr="009C3A9B">
        <w:rPr>
          <w:sz w:val="24"/>
          <w:szCs w:val="24"/>
        </w:rPr>
        <w:t>учебных</w:t>
      </w:r>
      <w:r w:rsidRPr="009C3A9B">
        <w:rPr>
          <w:spacing w:val="80"/>
          <w:sz w:val="24"/>
          <w:szCs w:val="24"/>
        </w:rPr>
        <w:t xml:space="preserve"> </w:t>
      </w:r>
      <w:r w:rsidRPr="009C3A9B">
        <w:rPr>
          <w:sz w:val="24"/>
          <w:szCs w:val="24"/>
        </w:rPr>
        <w:t>проектов.</w:t>
      </w:r>
      <w:r w:rsidRPr="009C3A9B">
        <w:rPr>
          <w:spacing w:val="80"/>
          <w:sz w:val="24"/>
          <w:szCs w:val="24"/>
        </w:rPr>
        <w:t xml:space="preserve"> </w:t>
      </w:r>
      <w:r w:rsidRPr="009C3A9B">
        <w:rPr>
          <w:sz w:val="24"/>
          <w:szCs w:val="24"/>
        </w:rPr>
        <w:t>Учебные</w:t>
      </w:r>
      <w:r w:rsidRPr="009C3A9B">
        <w:rPr>
          <w:spacing w:val="80"/>
          <w:sz w:val="24"/>
          <w:szCs w:val="24"/>
        </w:rPr>
        <w:t xml:space="preserve"> </w:t>
      </w:r>
      <w:r w:rsidRPr="009C3A9B">
        <w:rPr>
          <w:sz w:val="24"/>
          <w:szCs w:val="24"/>
        </w:rPr>
        <w:t>занятия</w:t>
      </w:r>
      <w:r w:rsidRPr="009C3A9B">
        <w:rPr>
          <w:spacing w:val="80"/>
          <w:sz w:val="24"/>
          <w:szCs w:val="24"/>
        </w:rPr>
        <w:t xml:space="preserve"> </w:t>
      </w:r>
      <w:r w:rsidRPr="009C3A9B">
        <w:rPr>
          <w:sz w:val="24"/>
          <w:szCs w:val="24"/>
        </w:rPr>
        <w:t>могут</w:t>
      </w:r>
      <w:r w:rsidRPr="009C3A9B">
        <w:rPr>
          <w:spacing w:val="80"/>
          <w:sz w:val="24"/>
          <w:szCs w:val="24"/>
        </w:rPr>
        <w:t xml:space="preserve"> </w:t>
      </w:r>
      <w:r w:rsidRPr="009C3A9B">
        <w:rPr>
          <w:sz w:val="24"/>
          <w:szCs w:val="24"/>
        </w:rPr>
        <w:t>быть</w:t>
      </w:r>
      <w:r w:rsidRPr="009C3A9B">
        <w:rPr>
          <w:spacing w:val="80"/>
          <w:sz w:val="24"/>
          <w:szCs w:val="24"/>
        </w:rPr>
        <w:t xml:space="preserve"> </w:t>
      </w:r>
      <w:r w:rsidRPr="009C3A9B">
        <w:rPr>
          <w:sz w:val="24"/>
          <w:szCs w:val="24"/>
        </w:rPr>
        <w:t>реализованы</w:t>
      </w:r>
      <w:r w:rsidRPr="009C3A9B">
        <w:rPr>
          <w:spacing w:val="80"/>
          <w:sz w:val="24"/>
          <w:szCs w:val="24"/>
        </w:rPr>
        <w:t xml:space="preserve"> </w:t>
      </w:r>
      <w:r w:rsidRPr="009C3A9B">
        <w:rPr>
          <w:sz w:val="24"/>
          <w:szCs w:val="24"/>
        </w:rPr>
        <w:t>в рамках внеурочной деятельности несколькими вариантами:</w:t>
      </w:r>
    </w:p>
    <w:p w:rsidR="00E302FE" w:rsidRPr="009C3A9B" w:rsidRDefault="00E302FE" w:rsidP="001D0ABB">
      <w:pPr>
        <w:pStyle w:val="a3"/>
        <w:numPr>
          <w:ilvl w:val="0"/>
          <w:numId w:val="4"/>
        </w:numPr>
        <w:tabs>
          <w:tab w:val="left" w:pos="993"/>
        </w:tabs>
        <w:ind w:left="0" w:firstLine="0"/>
        <w:contextualSpacing w:val="0"/>
        <w:rPr>
          <w:sz w:val="24"/>
          <w:szCs w:val="24"/>
        </w:rPr>
      </w:pPr>
      <w:r w:rsidRPr="009C3A9B">
        <w:rPr>
          <w:sz w:val="24"/>
          <w:szCs w:val="24"/>
        </w:rPr>
        <w:t>учебные</w:t>
      </w:r>
      <w:r w:rsidRPr="009C3A9B">
        <w:rPr>
          <w:spacing w:val="-4"/>
          <w:sz w:val="24"/>
          <w:szCs w:val="24"/>
        </w:rPr>
        <w:t xml:space="preserve"> </w:t>
      </w:r>
      <w:r w:rsidRPr="009C3A9B">
        <w:rPr>
          <w:sz w:val="24"/>
          <w:szCs w:val="24"/>
        </w:rPr>
        <w:t>занятия</w:t>
      </w:r>
      <w:r w:rsidRPr="009C3A9B">
        <w:rPr>
          <w:spacing w:val="-5"/>
          <w:sz w:val="24"/>
          <w:szCs w:val="24"/>
        </w:rPr>
        <w:t xml:space="preserve"> </w:t>
      </w:r>
      <w:r w:rsidRPr="009C3A9B">
        <w:rPr>
          <w:sz w:val="24"/>
          <w:szCs w:val="24"/>
        </w:rPr>
        <w:t>могут</w:t>
      </w:r>
      <w:r w:rsidRPr="009C3A9B">
        <w:rPr>
          <w:spacing w:val="-9"/>
          <w:sz w:val="24"/>
          <w:szCs w:val="24"/>
        </w:rPr>
        <w:t xml:space="preserve"> </w:t>
      </w:r>
      <w:r w:rsidRPr="009C3A9B">
        <w:rPr>
          <w:sz w:val="24"/>
          <w:szCs w:val="24"/>
        </w:rPr>
        <w:t>быть</w:t>
      </w:r>
      <w:r w:rsidRPr="009C3A9B">
        <w:rPr>
          <w:spacing w:val="-7"/>
          <w:sz w:val="24"/>
          <w:szCs w:val="24"/>
        </w:rPr>
        <w:t xml:space="preserve"> </w:t>
      </w:r>
      <w:r w:rsidRPr="009C3A9B">
        <w:rPr>
          <w:sz w:val="24"/>
          <w:szCs w:val="24"/>
        </w:rPr>
        <w:t>проведены в</w:t>
      </w:r>
      <w:r w:rsidRPr="009C3A9B">
        <w:rPr>
          <w:spacing w:val="-14"/>
          <w:sz w:val="24"/>
          <w:szCs w:val="24"/>
        </w:rPr>
        <w:t xml:space="preserve"> </w:t>
      </w:r>
      <w:r w:rsidRPr="009C3A9B">
        <w:rPr>
          <w:sz w:val="24"/>
          <w:szCs w:val="24"/>
        </w:rPr>
        <w:t>7,</w:t>
      </w:r>
      <w:r w:rsidRPr="009C3A9B">
        <w:rPr>
          <w:spacing w:val="-13"/>
          <w:sz w:val="24"/>
          <w:szCs w:val="24"/>
        </w:rPr>
        <w:t xml:space="preserve"> </w:t>
      </w:r>
      <w:r w:rsidRPr="009C3A9B">
        <w:rPr>
          <w:sz w:val="24"/>
          <w:szCs w:val="24"/>
        </w:rPr>
        <w:t>8</w:t>
      </w:r>
      <w:r w:rsidRPr="009C3A9B">
        <w:rPr>
          <w:spacing w:val="-11"/>
          <w:sz w:val="24"/>
          <w:szCs w:val="24"/>
        </w:rPr>
        <w:t xml:space="preserve"> </w:t>
      </w:r>
      <w:r w:rsidRPr="009C3A9B">
        <w:rPr>
          <w:sz w:val="24"/>
          <w:szCs w:val="24"/>
        </w:rPr>
        <w:t>или</w:t>
      </w:r>
      <w:r w:rsidRPr="009C3A9B">
        <w:rPr>
          <w:spacing w:val="-11"/>
          <w:sz w:val="24"/>
          <w:szCs w:val="24"/>
        </w:rPr>
        <w:t xml:space="preserve"> </w:t>
      </w:r>
      <w:r w:rsidRPr="009C3A9B">
        <w:rPr>
          <w:sz w:val="24"/>
          <w:szCs w:val="24"/>
        </w:rPr>
        <w:t>9</w:t>
      </w:r>
      <w:r w:rsidRPr="009C3A9B">
        <w:rPr>
          <w:spacing w:val="-13"/>
          <w:sz w:val="24"/>
          <w:szCs w:val="24"/>
        </w:rPr>
        <w:t xml:space="preserve"> </w:t>
      </w:r>
      <w:r w:rsidRPr="009C3A9B">
        <w:rPr>
          <w:spacing w:val="-2"/>
          <w:sz w:val="24"/>
          <w:szCs w:val="24"/>
        </w:rPr>
        <w:t>классах;</w:t>
      </w:r>
    </w:p>
    <w:p w:rsidR="00E302FE" w:rsidRPr="009C3A9B" w:rsidRDefault="00E302FE" w:rsidP="001D0ABB">
      <w:pPr>
        <w:pStyle w:val="a3"/>
        <w:numPr>
          <w:ilvl w:val="0"/>
          <w:numId w:val="4"/>
        </w:numPr>
        <w:tabs>
          <w:tab w:val="left" w:pos="993"/>
        </w:tabs>
        <w:ind w:left="0" w:firstLine="0"/>
        <w:contextualSpacing w:val="0"/>
        <w:rPr>
          <w:sz w:val="24"/>
          <w:szCs w:val="24"/>
        </w:rPr>
      </w:pPr>
      <w:r w:rsidRPr="009C3A9B">
        <w:rPr>
          <w:sz w:val="24"/>
          <w:szCs w:val="24"/>
        </w:rPr>
        <w:t>темы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>учебного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>курса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>может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>реализованы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>последовательно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>в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>7,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>8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>и</w:t>
      </w:r>
      <w:r w:rsidRPr="009C3A9B">
        <w:rPr>
          <w:spacing w:val="40"/>
          <w:sz w:val="24"/>
          <w:szCs w:val="24"/>
        </w:rPr>
        <w:t xml:space="preserve"> </w:t>
      </w:r>
      <w:r w:rsidRPr="009C3A9B">
        <w:rPr>
          <w:sz w:val="24"/>
          <w:szCs w:val="24"/>
        </w:rPr>
        <w:t xml:space="preserve">9 </w:t>
      </w:r>
      <w:r w:rsidRPr="009C3A9B">
        <w:rPr>
          <w:spacing w:val="-2"/>
          <w:sz w:val="24"/>
          <w:szCs w:val="24"/>
        </w:rPr>
        <w:t>классах;</w:t>
      </w:r>
    </w:p>
    <w:p w:rsidR="00E302FE" w:rsidRPr="009C3A9B" w:rsidRDefault="00E302FE" w:rsidP="001D0ABB">
      <w:pPr>
        <w:pStyle w:val="a3"/>
        <w:numPr>
          <w:ilvl w:val="0"/>
          <w:numId w:val="4"/>
        </w:numPr>
        <w:tabs>
          <w:tab w:val="left" w:pos="993"/>
        </w:tabs>
        <w:spacing w:before="6"/>
        <w:ind w:left="0" w:firstLine="0"/>
        <w:contextualSpacing w:val="0"/>
        <w:rPr>
          <w:sz w:val="24"/>
          <w:szCs w:val="24"/>
        </w:rPr>
      </w:pPr>
      <w:r w:rsidRPr="009C3A9B">
        <w:rPr>
          <w:sz w:val="24"/>
          <w:szCs w:val="24"/>
        </w:rPr>
        <w:t>темы учебного</w:t>
      </w:r>
      <w:r w:rsidRPr="009C3A9B">
        <w:rPr>
          <w:spacing w:val="13"/>
          <w:sz w:val="24"/>
          <w:szCs w:val="24"/>
        </w:rPr>
        <w:t xml:space="preserve"> </w:t>
      </w:r>
      <w:r w:rsidRPr="009C3A9B">
        <w:rPr>
          <w:sz w:val="24"/>
          <w:szCs w:val="24"/>
        </w:rPr>
        <w:t>курса могут быть произвольно</w:t>
      </w:r>
      <w:r w:rsidRPr="009C3A9B">
        <w:rPr>
          <w:spacing w:val="18"/>
          <w:sz w:val="24"/>
          <w:szCs w:val="24"/>
        </w:rPr>
        <w:t xml:space="preserve"> </w:t>
      </w:r>
      <w:r w:rsidRPr="009C3A9B">
        <w:rPr>
          <w:sz w:val="24"/>
          <w:szCs w:val="24"/>
        </w:rPr>
        <w:t>распределены</w:t>
      </w:r>
      <w:r w:rsidRPr="009C3A9B">
        <w:rPr>
          <w:spacing w:val="14"/>
          <w:sz w:val="24"/>
          <w:szCs w:val="24"/>
        </w:rPr>
        <w:t xml:space="preserve"> </w:t>
      </w:r>
      <w:r w:rsidRPr="009C3A9B">
        <w:rPr>
          <w:sz w:val="24"/>
          <w:szCs w:val="24"/>
        </w:rPr>
        <w:t>учителем</w:t>
      </w:r>
      <w:r w:rsidRPr="009C3A9B">
        <w:rPr>
          <w:spacing w:val="12"/>
          <w:sz w:val="24"/>
          <w:szCs w:val="24"/>
        </w:rPr>
        <w:t xml:space="preserve"> </w:t>
      </w:r>
      <w:r w:rsidRPr="009C3A9B">
        <w:rPr>
          <w:sz w:val="24"/>
          <w:szCs w:val="24"/>
        </w:rPr>
        <w:t>в зависимости от интереса и готовности школьников.</w:t>
      </w:r>
    </w:p>
    <w:p w:rsidR="00E302FE" w:rsidRPr="009C3A9B" w:rsidRDefault="00E302FE" w:rsidP="009C3A9B">
      <w:pPr>
        <w:pStyle w:val="a4"/>
        <w:tabs>
          <w:tab w:val="left" w:pos="993"/>
        </w:tabs>
        <w:ind w:left="709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384"/>
        <w:gridCol w:w="3546"/>
        <w:gridCol w:w="992"/>
        <w:gridCol w:w="1843"/>
      </w:tblGrid>
      <w:tr w:rsidR="00FE38DE" w:rsidRPr="007F134E" w:rsidTr="00944D08">
        <w:trPr>
          <w:trHeight w:val="335"/>
          <w:jc w:val="center"/>
        </w:trPr>
        <w:tc>
          <w:tcPr>
            <w:tcW w:w="725" w:type="dxa"/>
          </w:tcPr>
          <w:p w:rsidR="00FE38DE" w:rsidRPr="007F134E" w:rsidRDefault="00FE38DE" w:rsidP="00EB5446">
            <w:pPr>
              <w:pStyle w:val="TableParagraph"/>
              <w:jc w:val="center"/>
            </w:pPr>
            <w:r w:rsidRPr="007F134E">
              <w:rPr>
                <w:w w:val="74"/>
              </w:rPr>
              <w:t>№</w:t>
            </w:r>
          </w:p>
          <w:p w:rsidR="00FE38DE" w:rsidRPr="007F134E" w:rsidRDefault="00FE38DE" w:rsidP="00EB5446">
            <w:pPr>
              <w:pStyle w:val="TableParagraph"/>
              <w:jc w:val="center"/>
              <w:rPr>
                <w:i/>
              </w:rPr>
            </w:pPr>
            <w:r w:rsidRPr="007F134E">
              <w:rPr>
                <w:i/>
                <w:spacing w:val="-5"/>
                <w:w w:val="105"/>
              </w:rPr>
              <w:t>п/п</w:t>
            </w:r>
          </w:p>
        </w:tc>
        <w:tc>
          <w:tcPr>
            <w:tcW w:w="2384" w:type="dxa"/>
          </w:tcPr>
          <w:p w:rsidR="00FE38DE" w:rsidRPr="007F134E" w:rsidRDefault="00FE38DE" w:rsidP="007F134E">
            <w:pPr>
              <w:pStyle w:val="TableParagraph"/>
              <w:jc w:val="center"/>
            </w:pPr>
            <w:r w:rsidRPr="007F134E">
              <w:rPr>
                <w:spacing w:val="-4"/>
              </w:rPr>
              <w:t>Тема</w:t>
            </w:r>
          </w:p>
        </w:tc>
        <w:tc>
          <w:tcPr>
            <w:tcW w:w="3546" w:type="dxa"/>
          </w:tcPr>
          <w:p w:rsidR="00FE38DE" w:rsidRPr="007F134E" w:rsidRDefault="00FE38DE" w:rsidP="00421D98">
            <w:pPr>
              <w:pStyle w:val="TableParagraph"/>
              <w:ind w:right="148"/>
            </w:pPr>
            <w:r w:rsidRPr="007F134E">
              <w:rPr>
                <w:w w:val="95"/>
              </w:rPr>
              <w:t>Основное</w:t>
            </w:r>
            <w:r w:rsidRPr="007F134E">
              <w:rPr>
                <w:spacing w:val="35"/>
              </w:rPr>
              <w:t xml:space="preserve"> </w:t>
            </w:r>
            <w:r w:rsidRPr="007F134E">
              <w:rPr>
                <w:spacing w:val="-2"/>
                <w:w w:val="95"/>
              </w:rPr>
              <w:t>содержание</w:t>
            </w:r>
          </w:p>
        </w:tc>
        <w:tc>
          <w:tcPr>
            <w:tcW w:w="992" w:type="dxa"/>
          </w:tcPr>
          <w:p w:rsidR="00FE38DE" w:rsidRPr="007F134E" w:rsidRDefault="00FE38DE" w:rsidP="007F134E">
            <w:pPr>
              <w:pStyle w:val="TableParagraph"/>
              <w:jc w:val="center"/>
            </w:pPr>
            <w:r>
              <w:rPr>
                <w:spacing w:val="-2"/>
              </w:rPr>
              <w:t>Количество часов</w:t>
            </w:r>
          </w:p>
        </w:tc>
        <w:tc>
          <w:tcPr>
            <w:tcW w:w="1843" w:type="dxa"/>
          </w:tcPr>
          <w:p w:rsidR="00FE38DE" w:rsidRDefault="00FE38DE" w:rsidP="007F134E">
            <w:pPr>
              <w:pStyle w:val="TableParagraph"/>
              <w:jc w:val="center"/>
              <w:rPr>
                <w:spacing w:val="-2"/>
              </w:rPr>
            </w:pPr>
            <w:r>
              <w:rPr>
                <w:spacing w:val="-2"/>
              </w:rPr>
              <w:t>Форма проведения занятий</w:t>
            </w:r>
          </w:p>
        </w:tc>
      </w:tr>
      <w:tr w:rsidR="00FE38DE" w:rsidRPr="007F134E" w:rsidTr="00944D08">
        <w:trPr>
          <w:trHeight w:val="243"/>
          <w:jc w:val="center"/>
        </w:trPr>
        <w:tc>
          <w:tcPr>
            <w:tcW w:w="725" w:type="dxa"/>
          </w:tcPr>
          <w:p w:rsidR="00FE38DE" w:rsidRPr="007F134E" w:rsidRDefault="00FE38DE" w:rsidP="00EB5446">
            <w:pPr>
              <w:pStyle w:val="TableParagraph"/>
              <w:jc w:val="center"/>
            </w:pPr>
          </w:p>
        </w:tc>
        <w:tc>
          <w:tcPr>
            <w:tcW w:w="5930" w:type="dxa"/>
            <w:gridSpan w:val="2"/>
          </w:tcPr>
          <w:p w:rsidR="00FE38DE" w:rsidRPr="007F134E" w:rsidRDefault="00FE38DE" w:rsidP="00421D98">
            <w:pPr>
              <w:pStyle w:val="TableParagraph"/>
              <w:ind w:right="148"/>
            </w:pPr>
            <w:r w:rsidRPr="007F134E">
              <w:t>Тема</w:t>
            </w:r>
            <w:r w:rsidRPr="007F134E">
              <w:rPr>
                <w:spacing w:val="-5"/>
              </w:rPr>
              <w:t xml:space="preserve"> </w:t>
            </w:r>
            <w:r w:rsidRPr="007F134E">
              <w:t>1.</w:t>
            </w:r>
            <w:r w:rsidRPr="007F134E">
              <w:rPr>
                <w:spacing w:val="-4"/>
              </w:rPr>
              <w:t xml:space="preserve"> </w:t>
            </w:r>
            <w:r w:rsidRPr="007F134E">
              <w:rPr>
                <w:spacing w:val="-5"/>
              </w:rPr>
              <w:t>«Б</w:t>
            </w:r>
            <w:r w:rsidRPr="007F134E">
              <w:rPr>
                <w:w w:val="95"/>
              </w:rPr>
              <w:t>езопасность</w:t>
            </w:r>
            <w:r w:rsidRPr="007F134E">
              <w:rPr>
                <w:spacing w:val="53"/>
              </w:rPr>
              <w:t xml:space="preserve"> </w:t>
            </w:r>
            <w:r w:rsidRPr="007F134E">
              <w:rPr>
                <w:spacing w:val="-2"/>
              </w:rPr>
              <w:t>общения»</w:t>
            </w:r>
          </w:p>
        </w:tc>
        <w:tc>
          <w:tcPr>
            <w:tcW w:w="992" w:type="dxa"/>
          </w:tcPr>
          <w:p w:rsidR="00FE38DE" w:rsidRPr="007F134E" w:rsidRDefault="00FE38DE" w:rsidP="007F134E">
            <w:pPr>
              <w:pStyle w:val="TableParagraph"/>
            </w:pPr>
          </w:p>
        </w:tc>
        <w:tc>
          <w:tcPr>
            <w:tcW w:w="1843" w:type="dxa"/>
          </w:tcPr>
          <w:p w:rsidR="00FE38DE" w:rsidRPr="007F134E" w:rsidRDefault="00FE38DE" w:rsidP="007F134E">
            <w:pPr>
              <w:pStyle w:val="TableParagraph"/>
            </w:pPr>
          </w:p>
        </w:tc>
      </w:tr>
      <w:tr w:rsidR="00944D08" w:rsidRPr="007F134E" w:rsidTr="00944D08">
        <w:trPr>
          <w:trHeight w:val="1063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1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</w:pPr>
            <w:r w:rsidRPr="007F134E">
              <w:rPr>
                <w:spacing w:val="-2"/>
                <w:u w:val="single"/>
              </w:rPr>
              <w:t>Общение</w:t>
            </w:r>
            <w:r w:rsidRPr="007F134E">
              <w:rPr>
                <w:spacing w:val="1"/>
                <w:u w:val="single"/>
              </w:rPr>
              <w:t xml:space="preserve"> </w:t>
            </w:r>
            <w:r w:rsidRPr="007F134E">
              <w:rPr>
                <w:spacing w:val="-2"/>
                <w:u w:val="single"/>
              </w:rPr>
              <w:t>в</w:t>
            </w:r>
            <w:r w:rsidRPr="007F134E">
              <w:rPr>
                <w:spacing w:val="-14"/>
                <w:u w:val="single"/>
              </w:rPr>
              <w:t xml:space="preserve"> </w:t>
            </w:r>
            <w:r w:rsidRPr="007F134E">
              <w:rPr>
                <w:spacing w:val="-2"/>
                <w:u w:val="single"/>
              </w:rPr>
              <w:t>социальных</w:t>
            </w:r>
          </w:p>
          <w:p w:rsidR="00944D08" w:rsidRPr="007F134E" w:rsidRDefault="00944D08" w:rsidP="00944D08">
            <w:pPr>
              <w:pStyle w:val="TableParagraph"/>
            </w:pPr>
            <w:r w:rsidRPr="007F134E">
              <w:rPr>
                <w:u w:val="single" w:color="181818"/>
              </w:rPr>
              <w:t>сетях</w:t>
            </w:r>
            <w:r w:rsidRPr="007F134E">
              <w:rPr>
                <w:spacing w:val="-5"/>
                <w:u w:val="single" w:color="181818"/>
              </w:rPr>
              <w:t xml:space="preserve"> </w:t>
            </w:r>
            <w:r w:rsidRPr="007F134E">
              <w:rPr>
                <w:u w:val="single" w:color="181818"/>
              </w:rPr>
              <w:t>и</w:t>
            </w:r>
            <w:r w:rsidRPr="007F134E">
              <w:rPr>
                <w:spacing w:val="-8"/>
                <w:u w:val="single" w:color="181818"/>
              </w:rPr>
              <w:t xml:space="preserve"> </w:t>
            </w:r>
            <w:r w:rsidRPr="007F134E">
              <w:rPr>
                <w:spacing w:val="-2"/>
                <w:u w:val="single" w:color="181818"/>
              </w:rPr>
              <w:t>мессенджерах.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ind w:left="139" w:right="148"/>
            </w:pPr>
            <w:r w:rsidRPr="007F134E">
              <w:rPr>
                <w:spacing w:val="-2"/>
              </w:rPr>
              <w:t>Социальная</w:t>
            </w:r>
            <w:r w:rsidRPr="007F134E">
              <w:rPr>
                <w:spacing w:val="4"/>
              </w:rPr>
              <w:t xml:space="preserve"> </w:t>
            </w:r>
            <w:r w:rsidRPr="007F134E">
              <w:rPr>
                <w:spacing w:val="-2"/>
              </w:rPr>
              <w:t>сеть.</w:t>
            </w:r>
            <w:r w:rsidRPr="007F134E">
              <w:rPr>
                <w:spacing w:val="-8"/>
              </w:rPr>
              <w:t xml:space="preserve"> </w:t>
            </w:r>
            <w:r w:rsidRPr="007F134E">
              <w:rPr>
                <w:spacing w:val="-2"/>
              </w:rPr>
              <w:t>История</w:t>
            </w:r>
          </w:p>
          <w:p w:rsidR="00944D08" w:rsidRPr="007F134E" w:rsidRDefault="00944D08" w:rsidP="00944D08">
            <w:pPr>
              <w:pStyle w:val="TableParagraph"/>
              <w:ind w:left="139" w:right="148"/>
            </w:pPr>
            <w:r w:rsidRPr="007F134E">
              <w:rPr>
                <w:spacing w:val="-2"/>
              </w:rPr>
              <w:t>социальных сетей.</w:t>
            </w:r>
            <w:r w:rsidRPr="007F134E">
              <w:rPr>
                <w:spacing w:val="-5"/>
              </w:rPr>
              <w:t xml:space="preserve"> </w:t>
            </w:r>
            <w:r w:rsidRPr="007F134E">
              <w:rPr>
                <w:spacing w:val="-2"/>
              </w:rPr>
              <w:t xml:space="preserve">Мессенджеры. </w:t>
            </w:r>
            <w:r w:rsidRPr="007F134E">
              <w:t xml:space="preserve">Назначение социальных сетей и </w:t>
            </w:r>
            <w:r w:rsidRPr="007F134E">
              <w:rPr>
                <w:spacing w:val="-2"/>
              </w:rPr>
              <w:t>мессенджеров.</w:t>
            </w:r>
            <w:r w:rsidRPr="007F134E">
              <w:t xml:space="preserve"> </w:t>
            </w:r>
            <w:r w:rsidRPr="007F134E">
              <w:rPr>
                <w:spacing w:val="-2"/>
              </w:rPr>
              <w:t>Пользовательский контент.</w:t>
            </w: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944D08" w:rsidRPr="007F134E" w:rsidTr="00944D08">
        <w:trPr>
          <w:trHeight w:val="554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2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</w:pPr>
            <w:r w:rsidRPr="007F134E">
              <w:rPr>
                <w:u w:val="single" w:color="0C0C0C"/>
              </w:rPr>
              <w:t>С</w:t>
            </w:r>
            <w:r w:rsidRPr="007F134E">
              <w:rPr>
                <w:spacing w:val="-9"/>
                <w:u w:val="single" w:color="0C0C0C"/>
              </w:rPr>
              <w:t xml:space="preserve"> </w:t>
            </w:r>
            <w:r w:rsidRPr="007F134E">
              <w:rPr>
                <w:u w:val="single" w:color="0C0C0C"/>
              </w:rPr>
              <w:t>кем</w:t>
            </w:r>
            <w:r w:rsidRPr="007F134E">
              <w:rPr>
                <w:spacing w:val="-7"/>
                <w:u w:val="single" w:color="0C0C0C"/>
              </w:rPr>
              <w:t xml:space="preserve"> </w:t>
            </w:r>
            <w:r w:rsidRPr="007F134E">
              <w:rPr>
                <w:spacing w:val="-2"/>
                <w:u w:val="single" w:color="0C0C0C"/>
              </w:rPr>
              <w:t>безопасно</w:t>
            </w:r>
          </w:p>
          <w:p w:rsidR="00944D08" w:rsidRPr="007F134E" w:rsidRDefault="00944D08" w:rsidP="00944D08">
            <w:pPr>
              <w:pStyle w:val="TableParagraph"/>
            </w:pPr>
            <w:r w:rsidRPr="007F134E">
              <w:rPr>
                <w:u w:val="single" w:color="282828"/>
              </w:rPr>
              <w:t>общаться</w:t>
            </w:r>
            <w:r w:rsidRPr="007F134E">
              <w:rPr>
                <w:spacing w:val="-4"/>
                <w:u w:val="single" w:color="282828"/>
              </w:rPr>
              <w:t xml:space="preserve"> </w:t>
            </w:r>
            <w:r w:rsidRPr="007F134E">
              <w:rPr>
                <w:u w:val="single" w:color="282828"/>
              </w:rPr>
              <w:t>в</w:t>
            </w:r>
            <w:r w:rsidRPr="007F134E">
              <w:rPr>
                <w:spacing w:val="-17"/>
                <w:u w:val="single" w:color="282828"/>
              </w:rPr>
              <w:t xml:space="preserve"> </w:t>
            </w:r>
            <w:r w:rsidRPr="007F134E">
              <w:rPr>
                <w:spacing w:val="-2"/>
                <w:u w:val="single" w:color="282828"/>
              </w:rPr>
              <w:t>интернете.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ind w:left="139" w:right="148"/>
              <w:jc w:val="both"/>
            </w:pPr>
            <w:proofErr w:type="gramStart"/>
            <w:r w:rsidRPr="007F134E">
              <w:t>Правила</w:t>
            </w:r>
            <w:r w:rsidRPr="007F134E">
              <w:rPr>
                <w:spacing w:val="51"/>
                <w:w w:val="150"/>
              </w:rPr>
              <w:t xml:space="preserve">  </w:t>
            </w:r>
            <w:r w:rsidRPr="007F134E">
              <w:t>добавления</w:t>
            </w:r>
            <w:proofErr w:type="gramEnd"/>
            <w:r w:rsidRPr="007F134E">
              <w:rPr>
                <w:spacing w:val="56"/>
                <w:w w:val="150"/>
              </w:rPr>
              <w:t xml:space="preserve">  </w:t>
            </w:r>
            <w:r w:rsidRPr="007F134E">
              <w:t>друзей</w:t>
            </w:r>
            <w:r w:rsidRPr="007F134E">
              <w:rPr>
                <w:spacing w:val="55"/>
                <w:w w:val="150"/>
              </w:rPr>
              <w:t xml:space="preserve">  </w:t>
            </w:r>
            <w:r w:rsidRPr="007F134E">
              <w:rPr>
                <w:spacing w:val="-10"/>
              </w:rPr>
              <w:t>в</w:t>
            </w:r>
          </w:p>
          <w:p w:rsidR="00944D08" w:rsidRPr="007F134E" w:rsidRDefault="00944D08" w:rsidP="00944D08">
            <w:pPr>
              <w:pStyle w:val="TableParagraph"/>
              <w:tabs>
                <w:tab w:val="left" w:pos="3028"/>
              </w:tabs>
              <w:ind w:left="139" w:right="148"/>
              <w:jc w:val="both"/>
            </w:pPr>
            <w:r w:rsidRPr="007F134E">
              <w:t xml:space="preserve">социальных сетях. Профиль </w:t>
            </w:r>
            <w:r w:rsidRPr="007F134E">
              <w:rPr>
                <w:spacing w:val="-2"/>
              </w:rPr>
              <w:t>пользователя.</w:t>
            </w:r>
            <w:r w:rsidRPr="007F134E">
              <w:t xml:space="preserve"> </w:t>
            </w:r>
            <w:r w:rsidRPr="007F134E">
              <w:rPr>
                <w:spacing w:val="-2"/>
                <w:w w:val="95"/>
              </w:rPr>
              <w:t xml:space="preserve">Анонимные </w:t>
            </w:r>
            <w:r w:rsidRPr="007F134E">
              <w:t>социальные сети.</w:t>
            </w: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Виртуальная экскурсия</w:t>
            </w:r>
          </w:p>
        </w:tc>
      </w:tr>
      <w:tr w:rsidR="00944D08" w:rsidRPr="007F134E" w:rsidTr="00944D08">
        <w:trPr>
          <w:trHeight w:val="1061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7"/>
              </w:rPr>
              <w:t>3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</w:pPr>
            <w:r w:rsidRPr="007F134E">
              <w:rPr>
                <w:u w:val="single" w:color="030303"/>
              </w:rPr>
              <w:t>Пароли</w:t>
            </w:r>
            <w:r w:rsidRPr="007F134E">
              <w:rPr>
                <w:spacing w:val="-12"/>
                <w:u w:val="single" w:color="030303"/>
              </w:rPr>
              <w:t xml:space="preserve"> </w:t>
            </w:r>
            <w:r w:rsidRPr="007F134E">
              <w:rPr>
                <w:u w:val="single" w:color="030303"/>
              </w:rPr>
              <w:t>для</w:t>
            </w:r>
            <w:r w:rsidRPr="007F134E">
              <w:rPr>
                <w:spacing w:val="-14"/>
                <w:u w:val="single" w:color="030303"/>
              </w:rPr>
              <w:t xml:space="preserve"> </w:t>
            </w:r>
            <w:r w:rsidRPr="007F134E">
              <w:rPr>
                <w:spacing w:val="-2"/>
                <w:u w:val="single" w:color="030303"/>
              </w:rPr>
              <w:t>аккаунтов</w:t>
            </w:r>
          </w:p>
          <w:p w:rsidR="00944D08" w:rsidRPr="007F134E" w:rsidRDefault="00944D08" w:rsidP="00944D08">
            <w:pPr>
              <w:pStyle w:val="TableParagraph"/>
            </w:pPr>
            <w:r w:rsidRPr="007F134E">
              <w:rPr>
                <w:w w:val="95"/>
                <w:u w:val="single" w:color="131313"/>
              </w:rPr>
              <w:t>социальных</w:t>
            </w:r>
            <w:r w:rsidRPr="007F134E">
              <w:rPr>
                <w:spacing w:val="46"/>
                <w:u w:val="single" w:color="131313"/>
              </w:rPr>
              <w:t xml:space="preserve"> </w:t>
            </w:r>
            <w:r w:rsidRPr="007F134E">
              <w:rPr>
                <w:spacing w:val="-2"/>
                <w:u w:val="single" w:color="131313"/>
              </w:rPr>
              <w:t>сетей.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ind w:left="139" w:right="148"/>
              <w:jc w:val="both"/>
            </w:pPr>
            <w:r w:rsidRPr="007F134E">
              <w:t>Сложные</w:t>
            </w:r>
            <w:r w:rsidRPr="007F134E">
              <w:rPr>
                <w:spacing w:val="64"/>
                <w:w w:val="150"/>
              </w:rPr>
              <w:t xml:space="preserve">    </w:t>
            </w:r>
            <w:r w:rsidRPr="007F134E">
              <w:t>пароли.</w:t>
            </w:r>
            <w:r w:rsidRPr="007F134E">
              <w:rPr>
                <w:spacing w:val="63"/>
                <w:w w:val="150"/>
              </w:rPr>
              <w:t xml:space="preserve">    </w:t>
            </w:r>
            <w:r w:rsidRPr="007F134E">
              <w:rPr>
                <w:spacing w:val="-2"/>
              </w:rPr>
              <w:t>Онлайн</w:t>
            </w:r>
          </w:p>
          <w:p w:rsidR="00944D08" w:rsidRPr="007F134E" w:rsidRDefault="00944D08" w:rsidP="00944D08">
            <w:pPr>
              <w:pStyle w:val="TableParagraph"/>
              <w:ind w:left="139" w:right="148"/>
              <w:jc w:val="both"/>
            </w:pPr>
            <w:r w:rsidRPr="007F134E">
              <w:t xml:space="preserve">генераторы паролей. Правила хранения паролей. Использование функции браузера по запоминанию </w:t>
            </w:r>
            <w:r w:rsidRPr="007F134E">
              <w:rPr>
                <w:spacing w:val="-2"/>
              </w:rPr>
              <w:t>паролей.</w:t>
            </w: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spacing w:line="292" w:lineRule="exact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944D08" w:rsidRPr="007F134E" w:rsidTr="00944D08">
        <w:trPr>
          <w:trHeight w:val="822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t>4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</w:pPr>
            <w:r w:rsidRPr="007F134E">
              <w:rPr>
                <w:w w:val="95"/>
                <w:u w:val="single" w:color="1C1C1C"/>
              </w:rPr>
              <w:t>Безопасный</w:t>
            </w:r>
            <w:r w:rsidRPr="007F134E">
              <w:rPr>
                <w:spacing w:val="35"/>
                <w:u w:val="single" w:color="1C1C1C"/>
              </w:rPr>
              <w:t xml:space="preserve"> </w:t>
            </w:r>
            <w:r w:rsidRPr="007F134E">
              <w:rPr>
                <w:w w:val="95"/>
                <w:u w:val="single" w:color="1C1C1C"/>
              </w:rPr>
              <w:t>вход</w:t>
            </w:r>
            <w:r w:rsidRPr="007F134E">
              <w:rPr>
                <w:spacing w:val="21"/>
                <w:u w:val="single" w:color="1C1C1C"/>
              </w:rPr>
              <w:t xml:space="preserve"> </w:t>
            </w:r>
            <w:r w:rsidRPr="007F134E">
              <w:rPr>
                <w:spacing w:val="-10"/>
                <w:w w:val="95"/>
                <w:u w:val="single" w:color="1C1C1C"/>
              </w:rPr>
              <w:t>в</w:t>
            </w:r>
          </w:p>
          <w:p w:rsidR="00944D08" w:rsidRPr="007F134E" w:rsidRDefault="00944D08" w:rsidP="00944D08">
            <w:pPr>
              <w:pStyle w:val="TableParagraph"/>
            </w:pPr>
            <w:r w:rsidRPr="007F134E">
              <w:rPr>
                <w:spacing w:val="-2"/>
                <w:u w:val="single"/>
              </w:rPr>
              <w:t>аккаунты.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ind w:left="139" w:right="148"/>
            </w:pPr>
            <w:r w:rsidRPr="007F134E">
              <w:t>Виды</w:t>
            </w:r>
            <w:r w:rsidRPr="007F134E">
              <w:rPr>
                <w:spacing w:val="56"/>
                <w:w w:val="150"/>
              </w:rPr>
              <w:t xml:space="preserve"> </w:t>
            </w:r>
            <w:r w:rsidRPr="007F134E">
              <w:t>аутентификации.</w:t>
            </w:r>
            <w:r w:rsidRPr="007F134E">
              <w:rPr>
                <w:spacing w:val="79"/>
              </w:rPr>
              <w:t xml:space="preserve"> </w:t>
            </w:r>
            <w:r w:rsidRPr="007F134E">
              <w:rPr>
                <w:spacing w:val="-2"/>
              </w:rPr>
              <w:t>Настройки</w:t>
            </w:r>
          </w:p>
          <w:p w:rsidR="00944D08" w:rsidRPr="007F134E" w:rsidRDefault="00944D08" w:rsidP="00944D08">
            <w:pPr>
              <w:pStyle w:val="TableParagraph"/>
              <w:tabs>
                <w:tab w:val="left" w:pos="1902"/>
                <w:tab w:val="left" w:pos="3199"/>
              </w:tabs>
              <w:ind w:left="139" w:right="148"/>
            </w:pPr>
            <w:r w:rsidRPr="007F134E">
              <w:rPr>
                <w:spacing w:val="-2"/>
              </w:rPr>
              <w:t>безопасности</w:t>
            </w:r>
            <w:r w:rsidRPr="007F134E">
              <w:tab/>
            </w:r>
            <w:r w:rsidRPr="007F134E">
              <w:rPr>
                <w:spacing w:val="-2"/>
              </w:rPr>
              <w:t>аккаунта.</w:t>
            </w:r>
            <w:r w:rsidRPr="007F134E">
              <w:tab/>
              <w:t>Работа</w:t>
            </w:r>
            <w:r w:rsidRPr="007F134E">
              <w:rPr>
                <w:spacing w:val="63"/>
              </w:rPr>
              <w:t xml:space="preserve"> </w:t>
            </w:r>
            <w:r w:rsidRPr="007F134E">
              <w:t>на чужом</w:t>
            </w:r>
            <w:r w:rsidRPr="007F134E">
              <w:rPr>
                <w:spacing w:val="34"/>
              </w:rPr>
              <w:t xml:space="preserve"> </w:t>
            </w:r>
            <w:r w:rsidRPr="007F134E">
              <w:t>компьютере</w:t>
            </w:r>
            <w:r w:rsidRPr="007F134E">
              <w:rPr>
                <w:spacing w:val="52"/>
              </w:rPr>
              <w:t xml:space="preserve"> </w:t>
            </w:r>
            <w:r w:rsidRPr="007F134E">
              <w:t>с</w:t>
            </w:r>
            <w:r w:rsidRPr="007F134E">
              <w:rPr>
                <w:spacing w:val="27"/>
              </w:rPr>
              <w:t xml:space="preserve"> </w:t>
            </w:r>
            <w:r w:rsidRPr="007F134E">
              <w:t>точки</w:t>
            </w:r>
            <w:r w:rsidRPr="007F134E">
              <w:rPr>
                <w:spacing w:val="38"/>
              </w:rPr>
              <w:t xml:space="preserve"> </w:t>
            </w:r>
            <w:r w:rsidRPr="007F134E">
              <w:rPr>
                <w:spacing w:val="-2"/>
              </w:rPr>
              <w:t>зрения</w:t>
            </w:r>
            <w:r w:rsidRPr="007F134E">
              <w:rPr>
                <w:w w:val="95"/>
              </w:rPr>
              <w:t xml:space="preserve"> безопасности</w:t>
            </w:r>
            <w:r w:rsidRPr="007F134E">
              <w:rPr>
                <w:spacing w:val="53"/>
              </w:rPr>
              <w:t xml:space="preserve"> </w:t>
            </w:r>
            <w:r w:rsidRPr="007F134E">
              <w:rPr>
                <w:w w:val="95"/>
              </w:rPr>
              <w:t>личного</w:t>
            </w:r>
            <w:r w:rsidRPr="007F134E">
              <w:rPr>
                <w:spacing w:val="36"/>
              </w:rPr>
              <w:t xml:space="preserve"> </w:t>
            </w:r>
            <w:r w:rsidRPr="007F134E">
              <w:rPr>
                <w:spacing w:val="-2"/>
                <w:w w:val="95"/>
              </w:rPr>
              <w:t>аккаунта.</w:t>
            </w: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Практикум </w:t>
            </w:r>
          </w:p>
        </w:tc>
      </w:tr>
      <w:tr w:rsidR="00944D08" w:rsidRPr="007F134E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1085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5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</w:pPr>
            <w:r w:rsidRPr="007F134E">
              <w:rPr>
                <w:spacing w:val="-2"/>
                <w:u w:val="single" w:color="0F0F0F"/>
              </w:rPr>
              <w:t>Настройки</w:t>
            </w:r>
          </w:p>
          <w:p w:rsidR="00944D08" w:rsidRPr="007F134E" w:rsidRDefault="00944D08" w:rsidP="00944D08">
            <w:pPr>
              <w:pStyle w:val="TableParagraph"/>
            </w:pPr>
            <w:r w:rsidRPr="007F134E">
              <w:rPr>
                <w:u w:val="single" w:color="0C0C0C"/>
              </w:rPr>
              <w:t>конфиденциальности</w:t>
            </w:r>
            <w:r w:rsidRPr="007F134E">
              <w:rPr>
                <w:spacing w:val="-18"/>
                <w:u w:val="single" w:color="0C0C0C"/>
              </w:rPr>
              <w:t xml:space="preserve"> </w:t>
            </w:r>
            <w:r w:rsidRPr="007F134E">
              <w:rPr>
                <w:u w:val="single" w:color="0C0C0C"/>
              </w:rPr>
              <w:t>в</w:t>
            </w:r>
            <w:r w:rsidRPr="007F134E">
              <w:t xml:space="preserve"> </w:t>
            </w:r>
            <w:r w:rsidRPr="007F134E">
              <w:rPr>
                <w:u w:val="single"/>
              </w:rPr>
              <w:t>социальных сетях.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ind w:left="139" w:right="148"/>
              <w:jc w:val="both"/>
            </w:pPr>
            <w:r w:rsidRPr="007F134E">
              <w:t>Настройки</w:t>
            </w:r>
            <w:r w:rsidRPr="007F134E">
              <w:rPr>
                <w:spacing w:val="61"/>
                <w:w w:val="150"/>
              </w:rPr>
              <w:t xml:space="preserve">    </w:t>
            </w:r>
            <w:r w:rsidRPr="007F134E">
              <w:t>приватности</w:t>
            </w:r>
            <w:r w:rsidRPr="007F134E">
              <w:rPr>
                <w:spacing w:val="64"/>
                <w:w w:val="150"/>
              </w:rPr>
              <w:t xml:space="preserve">    </w:t>
            </w:r>
            <w:r w:rsidRPr="007F134E">
              <w:rPr>
                <w:spacing w:val="-10"/>
              </w:rPr>
              <w:t>и</w:t>
            </w:r>
          </w:p>
          <w:p w:rsidR="00944D08" w:rsidRPr="007F134E" w:rsidRDefault="00944D08" w:rsidP="00944D08">
            <w:pPr>
              <w:pStyle w:val="TableParagraph"/>
              <w:tabs>
                <w:tab w:val="left" w:pos="4320"/>
              </w:tabs>
              <w:ind w:left="139" w:right="148"/>
              <w:jc w:val="both"/>
            </w:pPr>
            <w:r w:rsidRPr="007F134E">
              <w:t xml:space="preserve">конфиденциальности в разных социальных сетях. Приватность и </w:t>
            </w:r>
            <w:r w:rsidRPr="007F134E">
              <w:rPr>
                <w:spacing w:val="-2"/>
              </w:rPr>
              <w:t>конфиденциальность</w:t>
            </w:r>
            <w:r>
              <w:rPr>
                <w:spacing w:val="-2"/>
              </w:rPr>
              <w:t xml:space="preserve"> </w:t>
            </w:r>
            <w:r w:rsidRPr="007F134E">
              <w:rPr>
                <w:spacing w:val="-13"/>
              </w:rPr>
              <w:t>в</w:t>
            </w:r>
          </w:p>
          <w:p w:rsidR="00944D08" w:rsidRPr="007F134E" w:rsidRDefault="00944D08" w:rsidP="00944D08">
            <w:pPr>
              <w:pStyle w:val="TableParagraph"/>
              <w:ind w:left="139" w:right="148"/>
            </w:pPr>
            <w:r w:rsidRPr="007F134E">
              <w:rPr>
                <w:spacing w:val="-2"/>
              </w:rPr>
              <w:t>мессенджерах.</w:t>
            </w: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944D08" w:rsidRPr="007F134E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871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6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</w:pPr>
            <w:r w:rsidRPr="007F134E">
              <w:rPr>
                <w:spacing w:val="-2"/>
                <w:u w:val="single" w:color="030303"/>
              </w:rPr>
              <w:t>Публикация</w:t>
            </w:r>
          </w:p>
          <w:p w:rsidR="00944D08" w:rsidRPr="007F134E" w:rsidRDefault="00944D08" w:rsidP="00944D08">
            <w:pPr>
              <w:pStyle w:val="TableParagraph"/>
            </w:pPr>
            <w:r w:rsidRPr="007F134E">
              <w:rPr>
                <w:u w:val="single" w:color="131313"/>
              </w:rPr>
              <w:t>информации в</w:t>
            </w:r>
            <w:r w:rsidRPr="007F134E">
              <w:t xml:space="preserve"> </w:t>
            </w:r>
            <w:r w:rsidRPr="007F134E">
              <w:rPr>
                <w:spacing w:val="-2"/>
                <w:u w:val="single" w:color="030303"/>
              </w:rPr>
              <w:t>социальных</w:t>
            </w:r>
            <w:r w:rsidRPr="007F134E">
              <w:rPr>
                <w:spacing w:val="-11"/>
                <w:u w:val="single" w:color="030303"/>
              </w:rPr>
              <w:t xml:space="preserve"> </w:t>
            </w:r>
            <w:r w:rsidRPr="007F134E">
              <w:rPr>
                <w:spacing w:val="-2"/>
                <w:u w:val="single" w:color="030303"/>
              </w:rPr>
              <w:t>сетях.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ind w:left="139" w:right="148"/>
            </w:pPr>
            <w:r w:rsidRPr="007F134E">
              <w:rPr>
                <w:spacing w:val="-2"/>
              </w:rPr>
              <w:t>Персональные</w:t>
            </w:r>
            <w:r w:rsidRPr="007F134E">
              <w:rPr>
                <w:spacing w:val="24"/>
              </w:rPr>
              <w:t xml:space="preserve"> </w:t>
            </w:r>
            <w:r w:rsidRPr="007F134E">
              <w:rPr>
                <w:spacing w:val="-2"/>
              </w:rPr>
              <w:t>данные.</w:t>
            </w:r>
            <w:r w:rsidRPr="007F134E">
              <w:rPr>
                <w:spacing w:val="17"/>
              </w:rPr>
              <w:t xml:space="preserve"> </w:t>
            </w:r>
            <w:r w:rsidRPr="007F134E">
              <w:rPr>
                <w:spacing w:val="-2"/>
              </w:rPr>
              <w:t>Публикация</w:t>
            </w:r>
          </w:p>
          <w:p w:rsidR="00944D08" w:rsidRPr="007F134E" w:rsidRDefault="00944D08" w:rsidP="00944D08">
            <w:pPr>
              <w:pStyle w:val="TableParagraph"/>
              <w:ind w:left="139" w:right="148"/>
            </w:pPr>
            <w:r w:rsidRPr="007F134E">
              <w:t>личной</w:t>
            </w:r>
            <w:r w:rsidRPr="007F134E">
              <w:rPr>
                <w:spacing w:val="-14"/>
              </w:rPr>
              <w:t xml:space="preserve"> </w:t>
            </w:r>
            <w:r w:rsidRPr="007F134E">
              <w:rPr>
                <w:spacing w:val="-2"/>
              </w:rPr>
              <w:t>информации.</w:t>
            </w: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944D08" w:rsidRPr="007F134E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1267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7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</w:pPr>
            <w:proofErr w:type="spellStart"/>
            <w:r w:rsidRPr="007F134E">
              <w:rPr>
                <w:spacing w:val="-2"/>
                <w:u w:val="single" w:color="1F1F1F"/>
              </w:rPr>
              <w:t>Кибербvллинг</w:t>
            </w:r>
            <w:proofErr w:type="spellEnd"/>
            <w:r w:rsidRPr="007F134E">
              <w:rPr>
                <w:spacing w:val="-2"/>
                <w:u w:val="single" w:color="1F1F1F"/>
              </w:rPr>
              <w:t>.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tabs>
                <w:tab w:val="left" w:pos="2592"/>
              </w:tabs>
              <w:ind w:right="148"/>
              <w:jc w:val="both"/>
            </w:pPr>
            <w:r w:rsidRPr="007F134E">
              <w:rPr>
                <w:spacing w:val="-2"/>
              </w:rPr>
              <w:t>Определение</w:t>
            </w:r>
            <w:r>
              <w:rPr>
                <w:spacing w:val="-2"/>
              </w:rPr>
              <w:t xml:space="preserve"> </w:t>
            </w:r>
            <w:proofErr w:type="spellStart"/>
            <w:r w:rsidRPr="007F134E">
              <w:rPr>
                <w:spacing w:val="-2"/>
              </w:rPr>
              <w:t>кибербуллинга</w:t>
            </w:r>
            <w:proofErr w:type="spellEnd"/>
            <w:r w:rsidRPr="007F134E">
              <w:rPr>
                <w:spacing w:val="-2"/>
              </w:rPr>
              <w:t>.</w:t>
            </w:r>
          </w:p>
          <w:p w:rsidR="00944D08" w:rsidRPr="007F134E" w:rsidRDefault="00944D08" w:rsidP="00944D08">
            <w:pPr>
              <w:pStyle w:val="TableParagraph"/>
              <w:tabs>
                <w:tab w:val="left" w:pos="3384"/>
              </w:tabs>
              <w:ind w:right="148"/>
              <w:jc w:val="both"/>
            </w:pPr>
            <w:r w:rsidRPr="007F134E">
              <w:rPr>
                <w:spacing w:val="-2"/>
              </w:rPr>
              <w:t>Возможные</w:t>
            </w:r>
            <w:r>
              <w:rPr>
                <w:spacing w:val="-2"/>
              </w:rPr>
              <w:t xml:space="preserve"> </w:t>
            </w:r>
            <w:r w:rsidRPr="007F134E">
              <w:rPr>
                <w:spacing w:val="-2"/>
                <w:w w:val="95"/>
              </w:rPr>
              <w:t xml:space="preserve">причины </w:t>
            </w:r>
            <w:proofErr w:type="spellStart"/>
            <w:r w:rsidRPr="007F134E">
              <w:t>кибербуллинга</w:t>
            </w:r>
            <w:proofErr w:type="spellEnd"/>
            <w:r w:rsidRPr="007F134E">
              <w:t xml:space="preserve"> и как его избежать. Как не стать жертвой </w:t>
            </w:r>
            <w:proofErr w:type="spellStart"/>
            <w:r w:rsidRPr="007F134E">
              <w:t>кибербуллинга</w:t>
            </w:r>
            <w:proofErr w:type="spellEnd"/>
            <w:r w:rsidRPr="007F134E">
              <w:t xml:space="preserve">. Как помочь жертве </w:t>
            </w:r>
            <w:proofErr w:type="spellStart"/>
            <w:r w:rsidRPr="007F134E">
              <w:rPr>
                <w:spacing w:val="-2"/>
              </w:rPr>
              <w:t>кибербуллинга</w:t>
            </w:r>
            <w:proofErr w:type="spellEnd"/>
            <w:r w:rsidRPr="007F134E"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</w:pPr>
          </w:p>
          <w:p w:rsidR="00944D08" w:rsidRPr="007F134E" w:rsidRDefault="00944D08" w:rsidP="00944D08">
            <w:pPr>
              <w:pStyle w:val="TableParagraph"/>
            </w:pPr>
            <w:r>
              <w:rPr>
                <w:noProof/>
                <w:position w:val="-3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944D08" w:rsidRPr="007F134E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789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</w:p>
          <w:p w:rsidR="00944D08" w:rsidRPr="007F134E" w:rsidRDefault="00944D08" w:rsidP="00944D08">
            <w:pPr>
              <w:pStyle w:val="TableParagraph"/>
              <w:jc w:val="center"/>
            </w:pPr>
            <w:r>
              <w:rPr>
                <w:noProof/>
                <w:position w:val="-3"/>
                <w:lang w:eastAsia="ru-RU"/>
              </w:rPr>
              <w:t>8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  <w:ind w:firstLine="113"/>
            </w:pPr>
            <w:r w:rsidRPr="007F134E">
              <w:rPr>
                <w:w w:val="95"/>
                <w:u w:val="single" w:color="0C0C0C"/>
              </w:rPr>
              <w:t>Публичные</w:t>
            </w:r>
            <w:r w:rsidRPr="007F134E">
              <w:rPr>
                <w:spacing w:val="42"/>
                <w:u w:val="single" w:color="0C0C0C"/>
              </w:rPr>
              <w:t xml:space="preserve"> </w:t>
            </w:r>
            <w:r w:rsidRPr="007F134E">
              <w:rPr>
                <w:spacing w:val="-2"/>
                <w:u w:val="single" w:color="0C0C0C"/>
              </w:rPr>
              <w:t>аккаунты.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ind w:right="148"/>
            </w:pPr>
            <w:r w:rsidRPr="007F134E">
              <w:rPr>
                <w:spacing w:val="-2"/>
              </w:rPr>
              <w:t>Настройки</w:t>
            </w:r>
            <w:r w:rsidRPr="007F134E">
              <w:rPr>
                <w:spacing w:val="26"/>
              </w:rPr>
              <w:t xml:space="preserve"> </w:t>
            </w:r>
            <w:r w:rsidRPr="007F134E">
              <w:rPr>
                <w:spacing w:val="-2"/>
              </w:rPr>
              <w:t>приватности</w:t>
            </w:r>
            <w:r w:rsidRPr="007F134E">
              <w:rPr>
                <w:spacing w:val="27"/>
              </w:rPr>
              <w:t xml:space="preserve"> </w:t>
            </w:r>
            <w:r w:rsidRPr="007F134E">
              <w:rPr>
                <w:spacing w:val="-2"/>
              </w:rPr>
              <w:t>публичных</w:t>
            </w:r>
          </w:p>
          <w:p w:rsidR="00944D08" w:rsidRPr="007F134E" w:rsidRDefault="00944D08" w:rsidP="00944D08">
            <w:pPr>
              <w:pStyle w:val="TableParagraph"/>
              <w:tabs>
                <w:tab w:val="left" w:pos="1820"/>
                <w:tab w:val="left" w:pos="3504"/>
              </w:tabs>
              <w:ind w:right="148"/>
            </w:pPr>
            <w:r w:rsidRPr="007F134E">
              <w:rPr>
                <w:spacing w:val="-2"/>
              </w:rPr>
              <w:t>страниц.</w:t>
            </w:r>
            <w:r w:rsidRPr="007F134E">
              <w:tab/>
            </w:r>
            <w:r w:rsidRPr="007F134E">
              <w:rPr>
                <w:spacing w:val="-2"/>
              </w:rPr>
              <w:t>Правила</w:t>
            </w:r>
            <w:r w:rsidRPr="007F134E">
              <w:tab/>
            </w:r>
            <w:r w:rsidRPr="007F134E">
              <w:rPr>
                <w:spacing w:val="-4"/>
              </w:rPr>
              <w:t xml:space="preserve">ведения </w:t>
            </w:r>
            <w:r w:rsidRPr="007F134E">
              <w:t>публичных страниц.</w:t>
            </w: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944D08" w:rsidRPr="007F134E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1604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w w:val="96"/>
              </w:rPr>
              <w:t>9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  <w:ind w:firstLine="113"/>
            </w:pPr>
          </w:p>
          <w:p w:rsidR="00944D08" w:rsidRPr="007F134E" w:rsidRDefault="00944D08" w:rsidP="00944D08">
            <w:pPr>
              <w:pStyle w:val="TableParagraph"/>
              <w:ind w:firstLine="113"/>
            </w:pPr>
            <w:r>
              <w:rPr>
                <w:noProof/>
                <w:position w:val="-3"/>
                <w:lang w:eastAsia="ru-RU"/>
              </w:rPr>
              <w:t>Фишинг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ind w:right="148"/>
              <w:jc w:val="both"/>
            </w:pPr>
            <w:proofErr w:type="spellStart"/>
            <w:r w:rsidRPr="007F134E">
              <w:t>Фишинг</w:t>
            </w:r>
            <w:proofErr w:type="spellEnd"/>
            <w:r w:rsidRPr="007F134E">
              <w:rPr>
                <w:spacing w:val="61"/>
                <w:w w:val="150"/>
              </w:rPr>
              <w:t xml:space="preserve">   </w:t>
            </w:r>
            <w:r w:rsidRPr="007F134E">
              <w:t>как</w:t>
            </w:r>
            <w:r w:rsidRPr="007F134E">
              <w:rPr>
                <w:spacing w:val="57"/>
                <w:w w:val="150"/>
              </w:rPr>
              <w:t xml:space="preserve">   </w:t>
            </w:r>
            <w:r w:rsidRPr="007F134E">
              <w:rPr>
                <w:spacing w:val="-2"/>
              </w:rPr>
              <w:t>мошеннический</w:t>
            </w:r>
          </w:p>
          <w:p w:rsidR="00944D08" w:rsidRPr="007F134E" w:rsidRDefault="00944D08" w:rsidP="00944D08">
            <w:pPr>
              <w:pStyle w:val="TableParagraph"/>
              <w:tabs>
                <w:tab w:val="left" w:pos="3297"/>
              </w:tabs>
              <w:ind w:right="148"/>
              <w:jc w:val="both"/>
            </w:pPr>
            <w:r w:rsidRPr="007F134E">
              <w:t xml:space="preserve">прием. Популярные варианты </w:t>
            </w:r>
            <w:r w:rsidRPr="007F134E">
              <w:rPr>
                <w:spacing w:val="-2"/>
              </w:rPr>
              <w:t>распространения</w:t>
            </w:r>
            <w:r>
              <w:rPr>
                <w:spacing w:val="-2"/>
              </w:rPr>
              <w:t xml:space="preserve"> </w:t>
            </w:r>
            <w:proofErr w:type="spellStart"/>
            <w:r w:rsidRPr="007F134E">
              <w:rPr>
                <w:spacing w:val="-2"/>
                <w:w w:val="95"/>
              </w:rPr>
              <w:t>фишинга</w:t>
            </w:r>
            <w:proofErr w:type="spellEnd"/>
            <w:r w:rsidRPr="007F134E">
              <w:rPr>
                <w:spacing w:val="-2"/>
                <w:w w:val="95"/>
              </w:rPr>
              <w:t xml:space="preserve">. </w:t>
            </w:r>
            <w:r w:rsidRPr="007F134E">
              <w:t>Отличие настоящих и</w:t>
            </w:r>
            <w:r w:rsidRPr="007F134E">
              <w:rPr>
                <w:spacing w:val="-1"/>
              </w:rPr>
              <w:t xml:space="preserve"> </w:t>
            </w:r>
            <w:proofErr w:type="spellStart"/>
            <w:r w:rsidRPr="007F134E">
              <w:t>фишинговых</w:t>
            </w:r>
            <w:proofErr w:type="spellEnd"/>
            <w:r w:rsidRPr="007F134E">
              <w:t xml:space="preserve"> сайтов.</w:t>
            </w:r>
            <w:r w:rsidRPr="007F134E">
              <w:rPr>
                <w:spacing w:val="-9"/>
              </w:rPr>
              <w:t xml:space="preserve"> </w:t>
            </w:r>
            <w:r w:rsidRPr="007F134E">
              <w:t>Как</w:t>
            </w:r>
            <w:r w:rsidRPr="007F134E">
              <w:rPr>
                <w:spacing w:val="-11"/>
              </w:rPr>
              <w:t xml:space="preserve"> </w:t>
            </w:r>
            <w:r w:rsidRPr="007F134E">
              <w:t>защититься</w:t>
            </w:r>
            <w:r w:rsidRPr="007F134E">
              <w:rPr>
                <w:spacing w:val="-3"/>
              </w:rPr>
              <w:t xml:space="preserve"> </w:t>
            </w:r>
            <w:r w:rsidRPr="007F134E">
              <w:t>от</w:t>
            </w:r>
            <w:r w:rsidRPr="007F134E">
              <w:rPr>
                <w:spacing w:val="-17"/>
              </w:rPr>
              <w:t xml:space="preserve"> </w:t>
            </w:r>
            <w:proofErr w:type="spellStart"/>
            <w:r w:rsidRPr="007F134E">
              <w:t>фишеров</w:t>
            </w:r>
            <w:proofErr w:type="spellEnd"/>
            <w:r w:rsidRPr="007F134E">
              <w:t xml:space="preserve"> в</w:t>
            </w:r>
            <w:r w:rsidRPr="007F134E">
              <w:rPr>
                <w:spacing w:val="-18"/>
              </w:rPr>
              <w:t xml:space="preserve"> </w:t>
            </w:r>
            <w:r w:rsidRPr="007F134E">
              <w:t>социальных</w:t>
            </w:r>
            <w:r w:rsidRPr="007F134E">
              <w:rPr>
                <w:spacing w:val="-4"/>
              </w:rPr>
              <w:t xml:space="preserve"> </w:t>
            </w:r>
            <w:r w:rsidRPr="007F134E">
              <w:t>сетях</w:t>
            </w:r>
            <w:r w:rsidRPr="007F134E">
              <w:rPr>
                <w:spacing w:val="-11"/>
              </w:rPr>
              <w:t xml:space="preserve"> </w:t>
            </w:r>
            <w:r w:rsidRPr="007F134E">
              <w:t>и</w:t>
            </w:r>
            <w:r w:rsidRPr="007F134E">
              <w:rPr>
                <w:spacing w:val="-18"/>
              </w:rPr>
              <w:t xml:space="preserve"> </w:t>
            </w:r>
            <w:r w:rsidRPr="007F134E">
              <w:t>мессенджерах</w:t>
            </w: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</w:pPr>
          </w:p>
          <w:p w:rsidR="00944D08" w:rsidRPr="007F134E" w:rsidRDefault="00944D08" w:rsidP="00944D08">
            <w:pPr>
              <w:pStyle w:val="TableParagraph"/>
            </w:pPr>
            <w:r w:rsidRPr="007F134E">
              <w:rPr>
                <w:noProof/>
                <w:position w:val="-3"/>
                <w:lang w:eastAsia="ru-RU"/>
              </w:rPr>
              <w:drawing>
                <wp:inline distT="0" distB="0" distL="0" distR="0" wp14:anchorId="0AFB1A59" wp14:editId="5E2E7105">
                  <wp:extent cx="47625" cy="1238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 Интерактивная беседа</w:t>
            </w:r>
          </w:p>
        </w:tc>
      </w:tr>
      <w:tr w:rsidR="00944D08" w:rsidRPr="007F134E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1117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spacing w:val="-5"/>
              </w:rPr>
              <w:lastRenderedPageBreak/>
              <w:t>10</w:t>
            </w:r>
          </w:p>
        </w:tc>
        <w:tc>
          <w:tcPr>
            <w:tcW w:w="2384" w:type="dxa"/>
          </w:tcPr>
          <w:p w:rsidR="00944D08" w:rsidRPr="007F134E" w:rsidRDefault="00944D08" w:rsidP="00944D08">
            <w:pPr>
              <w:pStyle w:val="TableParagraph"/>
              <w:ind w:left="113"/>
            </w:pPr>
            <w:r w:rsidRPr="007F134E">
              <w:rPr>
                <w:w w:val="95"/>
              </w:rPr>
              <w:t>Выполнение</w:t>
            </w:r>
            <w:r w:rsidRPr="007F134E">
              <w:rPr>
                <w:spacing w:val="48"/>
              </w:rPr>
              <w:t xml:space="preserve"> </w:t>
            </w:r>
            <w:r w:rsidRPr="007F134E">
              <w:rPr>
                <w:spacing w:val="-2"/>
              </w:rPr>
              <w:t>теста.</w:t>
            </w:r>
          </w:p>
          <w:p w:rsidR="00944D08" w:rsidRPr="007F134E" w:rsidRDefault="00944D08" w:rsidP="00944D08">
            <w:pPr>
              <w:pStyle w:val="TableParagraph"/>
              <w:ind w:left="113"/>
            </w:pPr>
            <w:r w:rsidRPr="007F134E">
              <w:t xml:space="preserve">Обсуждение тем индивидуальных и </w:t>
            </w:r>
            <w:r w:rsidRPr="007F134E">
              <w:rPr>
                <w:spacing w:val="-2"/>
              </w:rPr>
              <w:t>групповых</w:t>
            </w:r>
            <w:r w:rsidRPr="007F134E">
              <w:rPr>
                <w:spacing w:val="-14"/>
              </w:rPr>
              <w:t xml:space="preserve"> </w:t>
            </w:r>
            <w:r w:rsidRPr="007F134E">
              <w:rPr>
                <w:spacing w:val="-2"/>
              </w:rPr>
              <w:t>проектов</w:t>
            </w:r>
          </w:p>
        </w:tc>
        <w:tc>
          <w:tcPr>
            <w:tcW w:w="3546" w:type="dxa"/>
          </w:tcPr>
          <w:p w:rsidR="00944D08" w:rsidRPr="007F134E" w:rsidRDefault="00944D08" w:rsidP="00944D08">
            <w:pPr>
              <w:pStyle w:val="TableParagraph"/>
              <w:ind w:right="148"/>
            </w:pPr>
          </w:p>
        </w:tc>
        <w:tc>
          <w:tcPr>
            <w:tcW w:w="992" w:type="dxa"/>
          </w:tcPr>
          <w:p w:rsidR="00944D08" w:rsidRPr="007F134E" w:rsidRDefault="00944D08" w:rsidP="00944D08">
            <w:pPr>
              <w:pStyle w:val="TableParagraph"/>
            </w:pPr>
          </w:p>
          <w:p w:rsidR="00944D08" w:rsidRPr="007F134E" w:rsidRDefault="00944D08" w:rsidP="00944D08">
            <w:pPr>
              <w:pStyle w:val="TableParagraph"/>
            </w:pPr>
          </w:p>
        </w:tc>
        <w:tc>
          <w:tcPr>
            <w:tcW w:w="1843" w:type="dxa"/>
          </w:tcPr>
          <w:p w:rsidR="00944D08" w:rsidRDefault="00944D08" w:rsidP="00944D08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</w:tr>
      <w:tr w:rsidR="00944D08" w:rsidRPr="007F134E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126"/>
          <w:jc w:val="center"/>
        </w:trPr>
        <w:tc>
          <w:tcPr>
            <w:tcW w:w="725" w:type="dxa"/>
          </w:tcPr>
          <w:p w:rsidR="00944D08" w:rsidRPr="007F134E" w:rsidRDefault="00944D08" w:rsidP="00944D08">
            <w:pPr>
              <w:pStyle w:val="TableParagraph"/>
              <w:jc w:val="center"/>
            </w:pPr>
            <w:r w:rsidRPr="007F134E">
              <w:rPr>
                <w:spacing w:val="-5"/>
              </w:rPr>
              <w:t>11-</w:t>
            </w:r>
            <w:r>
              <w:rPr>
                <w:spacing w:val="-5"/>
              </w:rPr>
              <w:t>12</w:t>
            </w:r>
          </w:p>
        </w:tc>
        <w:tc>
          <w:tcPr>
            <w:tcW w:w="2384" w:type="dxa"/>
            <w:vMerge w:val="restart"/>
          </w:tcPr>
          <w:p w:rsidR="00944D08" w:rsidRPr="007F134E" w:rsidRDefault="00944D08" w:rsidP="00944D08">
            <w:pPr>
              <w:pStyle w:val="TableParagraph"/>
              <w:ind w:left="113"/>
            </w:pPr>
            <w:r w:rsidRPr="007F134E">
              <w:rPr>
                <w:spacing w:val="-2"/>
              </w:rPr>
              <w:t>Выполнение</w:t>
            </w:r>
            <w:r w:rsidRPr="007F134E">
              <w:rPr>
                <w:spacing w:val="8"/>
              </w:rPr>
              <w:t xml:space="preserve"> </w:t>
            </w:r>
            <w:r w:rsidRPr="007F134E">
              <w:rPr>
                <w:spacing w:val="-2"/>
              </w:rPr>
              <w:t>и</w:t>
            </w:r>
            <w:r w:rsidRPr="007F134E">
              <w:rPr>
                <w:spacing w:val="-11"/>
              </w:rPr>
              <w:t xml:space="preserve"> </w:t>
            </w:r>
            <w:r w:rsidRPr="007F134E">
              <w:rPr>
                <w:spacing w:val="-2"/>
              </w:rPr>
              <w:t>защита</w:t>
            </w:r>
          </w:p>
          <w:p w:rsidR="00944D08" w:rsidRPr="00421D98" w:rsidRDefault="00944D08" w:rsidP="00944D08">
            <w:pPr>
              <w:pStyle w:val="TableParagraph"/>
              <w:ind w:left="113"/>
            </w:pPr>
            <w:r w:rsidRPr="00421D98">
              <w:rPr>
                <w:w w:val="95"/>
              </w:rPr>
              <w:t>индивидуальных</w:t>
            </w:r>
            <w:r w:rsidRPr="00421D98">
              <w:rPr>
                <w:spacing w:val="64"/>
              </w:rPr>
              <w:t xml:space="preserve"> </w:t>
            </w:r>
            <w:r w:rsidRPr="00421D98">
              <w:rPr>
                <w:spacing w:val="-10"/>
              </w:rPr>
              <w:t>и</w:t>
            </w:r>
          </w:p>
          <w:p w:rsidR="00944D08" w:rsidRPr="007F134E" w:rsidRDefault="00944D08" w:rsidP="00944D08">
            <w:pPr>
              <w:pStyle w:val="TableParagraph"/>
              <w:ind w:left="113"/>
            </w:pPr>
            <w:r w:rsidRPr="00421D98">
              <w:rPr>
                <w:w w:val="95"/>
              </w:rPr>
              <w:t>групповых</w:t>
            </w:r>
            <w:r w:rsidRPr="00421D98">
              <w:rPr>
                <w:spacing w:val="34"/>
              </w:rPr>
              <w:t xml:space="preserve"> </w:t>
            </w:r>
            <w:r w:rsidRPr="00421D98">
              <w:rPr>
                <w:spacing w:val="-2"/>
              </w:rPr>
              <w:t>проектов</w:t>
            </w:r>
          </w:p>
        </w:tc>
        <w:tc>
          <w:tcPr>
            <w:tcW w:w="3546" w:type="dxa"/>
            <w:vMerge w:val="restart"/>
          </w:tcPr>
          <w:p w:rsidR="00944D08" w:rsidRPr="007F134E" w:rsidRDefault="00944D08" w:rsidP="00944D08">
            <w:pPr>
              <w:pStyle w:val="TableParagraph"/>
              <w:ind w:right="148"/>
            </w:pPr>
          </w:p>
        </w:tc>
        <w:tc>
          <w:tcPr>
            <w:tcW w:w="992" w:type="dxa"/>
            <w:vMerge w:val="restart"/>
          </w:tcPr>
          <w:p w:rsidR="00944D08" w:rsidRPr="007F134E" w:rsidRDefault="00944D08" w:rsidP="00944D08">
            <w:pPr>
              <w:pStyle w:val="TableParagraph"/>
            </w:pPr>
          </w:p>
          <w:p w:rsidR="00944D08" w:rsidRPr="007F134E" w:rsidRDefault="00944D08" w:rsidP="00944D08">
            <w:pPr>
              <w:pStyle w:val="TableParagraph"/>
            </w:pPr>
          </w:p>
        </w:tc>
        <w:tc>
          <w:tcPr>
            <w:tcW w:w="1843" w:type="dxa"/>
            <w:vMerge w:val="restart"/>
          </w:tcPr>
          <w:p w:rsidR="00944D08" w:rsidRPr="007F134E" w:rsidRDefault="00944D08" w:rsidP="00944D08">
            <w:pPr>
              <w:pStyle w:val="TableParagraph"/>
            </w:pPr>
            <w:r>
              <w:t>Защита группового задания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69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spacing w:val="-5"/>
              </w:rPr>
              <w:t>13</w:t>
            </w:r>
          </w:p>
        </w:tc>
        <w:tc>
          <w:tcPr>
            <w:tcW w:w="2384" w:type="dxa"/>
            <w:vMerge/>
          </w:tcPr>
          <w:p w:rsidR="00944D08" w:rsidRPr="00421D98" w:rsidRDefault="00944D08" w:rsidP="00944D08">
            <w:pPr>
              <w:pStyle w:val="TableParagraph"/>
              <w:ind w:left="113"/>
            </w:pPr>
          </w:p>
        </w:tc>
        <w:tc>
          <w:tcPr>
            <w:tcW w:w="3546" w:type="dxa"/>
            <w:vMerge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992" w:type="dxa"/>
            <w:vMerge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1843" w:type="dxa"/>
            <w:vMerge/>
          </w:tcPr>
          <w:p w:rsidR="00944D08" w:rsidRPr="00421D98" w:rsidRDefault="00944D08" w:rsidP="00944D08">
            <w:pPr>
              <w:pStyle w:val="TableParagraph"/>
            </w:pP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479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</w:p>
        </w:tc>
        <w:tc>
          <w:tcPr>
            <w:tcW w:w="5930" w:type="dxa"/>
            <w:gridSpan w:val="2"/>
          </w:tcPr>
          <w:p w:rsidR="00944D08" w:rsidRPr="00421D98" w:rsidRDefault="00944D08" w:rsidP="00944D08">
            <w:pPr>
              <w:pStyle w:val="TableParagraph"/>
              <w:ind w:left="113"/>
            </w:pPr>
            <w:r w:rsidRPr="00421D98">
              <w:t>Тема</w:t>
            </w:r>
            <w:r w:rsidRPr="00421D98">
              <w:rPr>
                <w:spacing w:val="-5"/>
              </w:rPr>
              <w:t xml:space="preserve"> </w:t>
            </w:r>
            <w:r w:rsidRPr="00421D98">
              <w:t>2.</w:t>
            </w:r>
            <w:r w:rsidRPr="00421D98">
              <w:rPr>
                <w:spacing w:val="-4"/>
              </w:rPr>
              <w:t xml:space="preserve"> </w:t>
            </w:r>
            <w:r w:rsidRPr="00421D98">
              <w:rPr>
                <w:spacing w:val="-7"/>
              </w:rPr>
              <w:t>«Б</w:t>
            </w:r>
            <w:r w:rsidRPr="00421D98">
              <w:rPr>
                <w:w w:val="95"/>
              </w:rPr>
              <w:t>езопасность</w:t>
            </w:r>
            <w:r w:rsidRPr="00421D98">
              <w:rPr>
                <w:spacing w:val="57"/>
              </w:rPr>
              <w:t xml:space="preserve"> </w:t>
            </w:r>
            <w:r w:rsidRPr="00421D98">
              <w:rPr>
                <w:spacing w:val="-2"/>
              </w:rPr>
              <w:t>устройств»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1843" w:type="dxa"/>
          </w:tcPr>
          <w:p w:rsidR="00944D08" w:rsidRPr="00421D98" w:rsidRDefault="00944D08" w:rsidP="00944D08">
            <w:pPr>
              <w:pStyle w:val="TableParagraph"/>
            </w:pP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12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  <w:ind w:left="113"/>
            </w:pPr>
            <w:r w:rsidRPr="00421D98">
              <w:t>Что</w:t>
            </w:r>
            <w:r w:rsidRPr="00421D98">
              <w:rPr>
                <w:spacing w:val="-9"/>
              </w:rPr>
              <w:t xml:space="preserve"> </w:t>
            </w:r>
            <w:r w:rsidRPr="00421D98">
              <w:t>такое</w:t>
            </w:r>
            <w:r w:rsidRPr="00421D98">
              <w:rPr>
                <w:spacing w:val="-6"/>
              </w:rPr>
              <w:t xml:space="preserve"> </w:t>
            </w:r>
            <w:r w:rsidRPr="00421D98">
              <w:rPr>
                <w:spacing w:val="-2"/>
              </w:rPr>
              <w:t>вредоносный</w:t>
            </w:r>
          </w:p>
          <w:p w:rsidR="00944D08" w:rsidRPr="00421D98" w:rsidRDefault="00944D08" w:rsidP="00944D08">
            <w:pPr>
              <w:pStyle w:val="TableParagraph"/>
              <w:ind w:left="113"/>
            </w:pPr>
            <w:r w:rsidRPr="00421D98">
              <w:rPr>
                <w:spacing w:val="-4"/>
              </w:rPr>
              <w:t>код.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  <w:tabs>
                <w:tab w:val="left" w:pos="1459"/>
                <w:tab w:val="left" w:pos="3691"/>
              </w:tabs>
              <w:jc w:val="both"/>
            </w:pPr>
            <w:r w:rsidRPr="00421D98">
              <w:rPr>
                <w:spacing w:val="-4"/>
              </w:rPr>
              <w:t>Виды</w:t>
            </w:r>
            <w:r>
              <w:rPr>
                <w:spacing w:val="-4"/>
              </w:rPr>
              <w:t xml:space="preserve"> </w:t>
            </w:r>
            <w:r>
              <w:t>в</w:t>
            </w:r>
            <w:r w:rsidRPr="00421D98">
              <w:rPr>
                <w:spacing w:val="-2"/>
              </w:rPr>
              <w:t>редоносных</w:t>
            </w:r>
            <w:r w:rsidRPr="00421D98">
              <w:tab/>
            </w:r>
            <w:r w:rsidRPr="00421D98">
              <w:rPr>
                <w:spacing w:val="-2"/>
              </w:rPr>
              <w:t>кодов.</w:t>
            </w:r>
          </w:p>
          <w:p w:rsidR="00944D08" w:rsidRPr="00421D98" w:rsidRDefault="00944D08" w:rsidP="00944D08">
            <w:pPr>
              <w:pStyle w:val="TableParagraph"/>
              <w:tabs>
                <w:tab w:val="left" w:pos="2131"/>
                <w:tab w:val="left" w:pos="2657"/>
              </w:tabs>
              <w:jc w:val="both"/>
            </w:pPr>
            <w:r w:rsidRPr="00421D98">
              <w:rPr>
                <w:spacing w:val="-2"/>
              </w:rPr>
              <w:t>Возможности</w:t>
            </w:r>
            <w:r>
              <w:rPr>
                <w:spacing w:val="-2"/>
              </w:rPr>
              <w:t xml:space="preserve"> </w:t>
            </w:r>
            <w:r w:rsidRPr="00421D98">
              <w:rPr>
                <w:spacing w:val="-10"/>
              </w:rPr>
              <w:t>и</w:t>
            </w:r>
            <w:r>
              <w:rPr>
                <w:spacing w:val="-10"/>
              </w:rPr>
              <w:t xml:space="preserve"> </w:t>
            </w:r>
            <w:r w:rsidRPr="00421D98">
              <w:rPr>
                <w:spacing w:val="-2"/>
                <w:w w:val="95"/>
              </w:rPr>
              <w:t xml:space="preserve">деструктивные </w:t>
            </w:r>
            <w:r w:rsidRPr="00421D98">
              <w:t>функции вредоносных кодов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Pr="00421D98" w:rsidRDefault="00944D08" w:rsidP="00944D08">
            <w:pPr>
              <w:pStyle w:val="TableParagraph"/>
              <w:jc w:val="center"/>
              <w:rPr>
                <w:w w:val="95"/>
              </w:rPr>
            </w:pP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536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2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  <w:ind w:left="113"/>
            </w:pPr>
            <w:r w:rsidRPr="00421D98">
              <w:rPr>
                <w:spacing w:val="-2"/>
              </w:rPr>
              <w:t>Распространение</w:t>
            </w:r>
          </w:p>
          <w:p w:rsidR="00944D08" w:rsidRPr="00421D98" w:rsidRDefault="00944D08" w:rsidP="00944D08">
            <w:pPr>
              <w:pStyle w:val="TableParagraph"/>
              <w:ind w:left="113"/>
            </w:pPr>
            <w:r w:rsidRPr="00421D98">
              <w:rPr>
                <w:w w:val="95"/>
              </w:rPr>
              <w:t>вредоносного</w:t>
            </w:r>
            <w:r w:rsidRPr="00421D98">
              <w:rPr>
                <w:spacing w:val="51"/>
              </w:rPr>
              <w:t xml:space="preserve"> </w:t>
            </w:r>
            <w:r w:rsidRPr="00421D98">
              <w:rPr>
                <w:spacing w:val="-2"/>
              </w:rPr>
              <w:t>кода.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  <w:jc w:val="both"/>
            </w:pPr>
            <w:proofErr w:type="gramStart"/>
            <w:r w:rsidRPr="00421D98">
              <w:t>Способы</w:t>
            </w:r>
            <w:r w:rsidRPr="00421D98">
              <w:rPr>
                <w:spacing w:val="76"/>
              </w:rPr>
              <w:t xml:space="preserve">  </w:t>
            </w:r>
            <w:r w:rsidRPr="00421D98">
              <w:t>доставки</w:t>
            </w:r>
            <w:proofErr w:type="gramEnd"/>
            <w:r w:rsidRPr="00421D98">
              <w:rPr>
                <w:spacing w:val="78"/>
              </w:rPr>
              <w:t xml:space="preserve">  </w:t>
            </w:r>
            <w:r w:rsidRPr="00421D98">
              <w:rPr>
                <w:spacing w:val="-2"/>
              </w:rPr>
              <w:t>вредоносных</w:t>
            </w:r>
          </w:p>
          <w:p w:rsidR="00944D08" w:rsidRPr="00421D98" w:rsidRDefault="00944D08" w:rsidP="00944D08">
            <w:pPr>
              <w:pStyle w:val="TableParagraph"/>
              <w:tabs>
                <w:tab w:val="left" w:pos="3282"/>
              </w:tabs>
              <w:jc w:val="both"/>
            </w:pPr>
            <w:r w:rsidRPr="00421D98">
              <w:t xml:space="preserve">кодов. Исполняемые </w:t>
            </w:r>
            <w:proofErr w:type="spellStart"/>
            <w:r w:rsidRPr="00421D98">
              <w:t>файльІ</w:t>
            </w:r>
            <w:proofErr w:type="spellEnd"/>
            <w:r w:rsidRPr="00421D98">
              <w:t xml:space="preserve"> и расширения вредоносных кодов. </w:t>
            </w:r>
            <w:r w:rsidRPr="00421D98">
              <w:rPr>
                <w:spacing w:val="-2"/>
              </w:rPr>
              <w:t>Вредоносная</w:t>
            </w:r>
            <w:r w:rsidRPr="00421D98">
              <w:tab/>
            </w:r>
            <w:r w:rsidRPr="00421D98">
              <w:rPr>
                <w:spacing w:val="-2"/>
                <w:w w:val="95"/>
              </w:rPr>
              <w:t xml:space="preserve">рассылка. </w:t>
            </w:r>
            <w:r w:rsidRPr="00421D98">
              <w:t>Вредоносные скрипты. Способы выявления наличия вредоносных кодов</w:t>
            </w:r>
            <w:r w:rsidRPr="00421D98">
              <w:rPr>
                <w:spacing w:val="-14"/>
              </w:rPr>
              <w:t xml:space="preserve"> </w:t>
            </w:r>
            <w:r w:rsidRPr="00421D98">
              <w:t>на</w:t>
            </w:r>
            <w:r w:rsidRPr="00421D98">
              <w:rPr>
                <w:spacing w:val="-18"/>
              </w:rPr>
              <w:t xml:space="preserve"> </w:t>
            </w:r>
            <w:r w:rsidRPr="00421D98">
              <w:t>устройствах.</w:t>
            </w:r>
            <w:r w:rsidRPr="00421D98">
              <w:rPr>
                <w:spacing w:val="-5"/>
              </w:rPr>
              <w:t xml:space="preserve"> </w:t>
            </w:r>
            <w:r w:rsidRPr="00421D98">
              <w:t>Действия</w:t>
            </w:r>
            <w:r w:rsidRPr="00421D98">
              <w:rPr>
                <w:spacing w:val="-12"/>
              </w:rPr>
              <w:t xml:space="preserve"> </w:t>
            </w:r>
            <w:r w:rsidRPr="00421D98">
              <w:t>при обнаружении</w:t>
            </w:r>
            <w:r w:rsidRPr="00421D98">
              <w:rPr>
                <w:spacing w:val="35"/>
              </w:rPr>
              <w:t xml:space="preserve">  </w:t>
            </w:r>
            <w:r w:rsidRPr="00421D98">
              <w:t>вредоносных</w:t>
            </w:r>
            <w:r w:rsidRPr="00421D98">
              <w:rPr>
                <w:spacing w:val="37"/>
              </w:rPr>
              <w:t xml:space="preserve">  </w:t>
            </w:r>
            <w:r w:rsidRPr="00421D98">
              <w:rPr>
                <w:spacing w:val="-2"/>
              </w:rPr>
              <w:t>кодов</w:t>
            </w:r>
            <w:r>
              <w:rPr>
                <w:spacing w:val="-2"/>
              </w:rPr>
              <w:t xml:space="preserve"> на устройствах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</w:pPr>
          </w:p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1843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>
              <w:t>Практикум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1125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</w:p>
          <w:p w:rsidR="00944D08" w:rsidRPr="00421D98" w:rsidRDefault="00944D08" w:rsidP="00944D08">
            <w:pPr>
              <w:pStyle w:val="TableParagraph"/>
              <w:jc w:val="center"/>
            </w:pPr>
            <w:r>
              <w:rPr>
                <w:noProof/>
                <w:position w:val="-3"/>
                <w:lang w:eastAsia="ru-RU"/>
              </w:rPr>
              <w:t>3</w:t>
            </w:r>
            <w:r w:rsidRPr="00421D98">
              <w:rPr>
                <w:noProof/>
                <w:position w:val="-3"/>
                <w:lang w:eastAsia="ru-RU"/>
              </w:rPr>
              <w:drawing>
                <wp:inline distT="0" distB="0" distL="0" distR="0" wp14:anchorId="36B2AF7D" wp14:editId="0003216F">
                  <wp:extent cx="66675" cy="1238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Методы</w:t>
            </w:r>
            <w:r w:rsidRPr="00421D98">
              <w:rPr>
                <w:spacing w:val="32"/>
              </w:rPr>
              <w:t xml:space="preserve"> </w:t>
            </w:r>
            <w:r w:rsidRPr="00421D98">
              <w:rPr>
                <w:w w:val="95"/>
              </w:rPr>
              <w:t>защиты</w:t>
            </w:r>
            <w:r w:rsidRPr="00421D98">
              <w:rPr>
                <w:spacing w:val="31"/>
              </w:rPr>
              <w:t xml:space="preserve"> </w:t>
            </w:r>
            <w:r w:rsidRPr="00421D98">
              <w:rPr>
                <w:spacing w:val="-5"/>
                <w:w w:val="95"/>
              </w:rPr>
              <w:t>от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вредоносных</w:t>
            </w:r>
            <w:r w:rsidRPr="00421D98">
              <w:rPr>
                <w:spacing w:val="49"/>
              </w:rPr>
              <w:t xml:space="preserve"> </w:t>
            </w:r>
            <w:r w:rsidRPr="00421D98">
              <w:rPr>
                <w:spacing w:val="-2"/>
                <w:w w:val="95"/>
              </w:rPr>
              <w:t>программ.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  <w:jc w:val="both"/>
            </w:pPr>
            <w:proofErr w:type="gramStart"/>
            <w:r w:rsidRPr="00421D98">
              <w:t>Способы</w:t>
            </w:r>
            <w:r w:rsidRPr="00421D98">
              <w:rPr>
                <w:spacing w:val="73"/>
              </w:rPr>
              <w:t xml:space="preserve">  </w:t>
            </w:r>
            <w:r w:rsidRPr="00421D98">
              <w:t>защиты</w:t>
            </w:r>
            <w:proofErr w:type="gramEnd"/>
            <w:r w:rsidRPr="00421D98">
              <w:rPr>
                <w:spacing w:val="70"/>
              </w:rPr>
              <w:t xml:space="preserve">  </w:t>
            </w:r>
            <w:r w:rsidRPr="00421D98">
              <w:t>устройств</w:t>
            </w:r>
            <w:r w:rsidRPr="00421D98">
              <w:rPr>
                <w:spacing w:val="72"/>
              </w:rPr>
              <w:t xml:space="preserve">  </w:t>
            </w:r>
            <w:r w:rsidRPr="00421D98">
              <w:rPr>
                <w:spacing w:val="-5"/>
              </w:rPr>
              <w:t>от</w:t>
            </w:r>
          </w:p>
          <w:p w:rsidR="00944D08" w:rsidRPr="00421D98" w:rsidRDefault="00944D08" w:rsidP="00944D08">
            <w:pPr>
              <w:pStyle w:val="TableParagraph"/>
              <w:jc w:val="both"/>
            </w:pPr>
            <w:r w:rsidRPr="00421D98">
              <w:t>вредоносного кода. Антивирусные программы и их характеристики. Правила</w:t>
            </w:r>
            <w:r w:rsidRPr="00421D98">
              <w:rPr>
                <w:spacing w:val="80"/>
              </w:rPr>
              <w:t xml:space="preserve"> </w:t>
            </w:r>
            <w:r w:rsidRPr="00421D98">
              <w:t>защиты</w:t>
            </w:r>
            <w:r w:rsidRPr="00421D98">
              <w:rPr>
                <w:spacing w:val="80"/>
              </w:rPr>
              <w:t xml:space="preserve"> </w:t>
            </w:r>
            <w:r w:rsidRPr="00421D98">
              <w:t>от</w:t>
            </w:r>
            <w:r w:rsidRPr="00421D98">
              <w:rPr>
                <w:spacing w:val="80"/>
              </w:rPr>
              <w:t xml:space="preserve"> </w:t>
            </w:r>
            <w:r w:rsidRPr="00421D98">
              <w:t>вредоносных</w:t>
            </w:r>
            <w:r>
              <w:t xml:space="preserve"> </w:t>
            </w:r>
            <w:r w:rsidRPr="00421D98">
              <w:rPr>
                <w:spacing w:val="-2"/>
              </w:rPr>
              <w:t>кодов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</w:pPr>
          </w:p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1843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75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t>4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spacing w:val="-2"/>
              </w:rPr>
              <w:t>Распространение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rPr>
                <w:spacing w:val="-2"/>
              </w:rPr>
              <w:t>вредоносного кода</w:t>
            </w:r>
            <w:r w:rsidRPr="00421D98">
              <w:rPr>
                <w:spacing w:val="-16"/>
              </w:rPr>
              <w:t xml:space="preserve"> </w:t>
            </w:r>
            <w:r w:rsidRPr="00421D98">
              <w:rPr>
                <w:spacing w:val="-2"/>
              </w:rPr>
              <w:t xml:space="preserve">для </w:t>
            </w:r>
            <w:r w:rsidRPr="00421D98">
              <w:rPr>
                <w:w w:val="95"/>
              </w:rPr>
              <w:t>мобильных</w:t>
            </w:r>
            <w:r w:rsidRPr="00421D98">
              <w:rPr>
                <w:spacing w:val="48"/>
              </w:rPr>
              <w:t xml:space="preserve"> </w:t>
            </w:r>
            <w:r w:rsidRPr="00421D98">
              <w:rPr>
                <w:spacing w:val="-2"/>
              </w:rPr>
              <w:t>устройств.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  <w:jc w:val="both"/>
            </w:pPr>
            <w:r w:rsidRPr="00421D98">
              <w:rPr>
                <w:w w:val="95"/>
              </w:rPr>
              <w:t>Расширение</w:t>
            </w:r>
            <w:r w:rsidRPr="00421D98">
              <w:rPr>
                <w:spacing w:val="42"/>
              </w:rPr>
              <w:t xml:space="preserve"> </w:t>
            </w:r>
            <w:r w:rsidRPr="00421D98">
              <w:rPr>
                <w:w w:val="95"/>
              </w:rPr>
              <w:t>вредоносных</w:t>
            </w:r>
            <w:r w:rsidRPr="00421D98">
              <w:rPr>
                <w:spacing w:val="41"/>
              </w:rPr>
              <w:t xml:space="preserve"> </w:t>
            </w:r>
            <w:r w:rsidRPr="00421D98">
              <w:rPr>
                <w:w w:val="95"/>
              </w:rPr>
              <w:t>кодов</w:t>
            </w:r>
            <w:r w:rsidRPr="00421D98">
              <w:rPr>
                <w:spacing w:val="31"/>
              </w:rPr>
              <w:t xml:space="preserve"> </w:t>
            </w:r>
            <w:r w:rsidRPr="00421D98">
              <w:rPr>
                <w:spacing w:val="-5"/>
                <w:w w:val="95"/>
              </w:rPr>
              <w:t>для</w:t>
            </w:r>
          </w:p>
          <w:p w:rsidR="00944D08" w:rsidRPr="00421D98" w:rsidRDefault="00944D08" w:rsidP="00944D08">
            <w:pPr>
              <w:pStyle w:val="TableParagraph"/>
              <w:jc w:val="both"/>
            </w:pPr>
            <w:r w:rsidRPr="00421D98">
              <w:t xml:space="preserve">мобильных устройств. Правила безопасности при установке приложений на мобильные </w:t>
            </w:r>
            <w:r w:rsidRPr="00421D98">
              <w:rPr>
                <w:spacing w:val="-2"/>
              </w:rPr>
              <w:t>устройства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Pr="00421D98" w:rsidRDefault="0010365A" w:rsidP="00944D08">
            <w:pPr>
              <w:pStyle w:val="TableParagraph"/>
              <w:jc w:val="center"/>
              <w:rPr>
                <w:w w:val="95"/>
              </w:rPr>
            </w:pPr>
            <w:r>
              <w:t>Практикум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44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5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Выполнение</w:t>
            </w:r>
            <w:r w:rsidRPr="00421D98">
              <w:rPr>
                <w:spacing w:val="48"/>
              </w:rPr>
              <w:t xml:space="preserve"> </w:t>
            </w:r>
            <w:r w:rsidRPr="00421D98">
              <w:rPr>
                <w:spacing w:val="-2"/>
              </w:rPr>
              <w:t>теста.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t xml:space="preserve">Обсуждение тем индивидуальных и </w:t>
            </w:r>
            <w:r w:rsidRPr="00421D98">
              <w:rPr>
                <w:spacing w:val="-2"/>
              </w:rPr>
              <w:t>групповых</w:t>
            </w:r>
            <w:r w:rsidRPr="00421D98">
              <w:rPr>
                <w:spacing w:val="-14"/>
              </w:rPr>
              <w:t xml:space="preserve"> </w:t>
            </w:r>
            <w:r w:rsidRPr="00421D98">
              <w:rPr>
                <w:spacing w:val="-2"/>
              </w:rPr>
              <w:t>проектов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Default="00037DF3" w:rsidP="00944D08">
            <w:pPr>
              <w:pStyle w:val="TableParagraph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Интерактивная викторина</w:t>
            </w:r>
          </w:p>
          <w:p w:rsidR="00037DF3" w:rsidRPr="00421D98" w:rsidRDefault="00037DF3" w:rsidP="00944D08">
            <w:pPr>
              <w:pStyle w:val="TableParagraph"/>
              <w:jc w:val="center"/>
              <w:rPr>
                <w:w w:val="95"/>
              </w:rPr>
            </w:pPr>
            <w:r>
              <w:rPr>
                <w:rFonts w:ascii="Calibri"/>
                <w:color w:val="000009"/>
                <w:sz w:val="24"/>
              </w:rPr>
              <w:t>Диспут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668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  <w:rPr>
                <w:w w:val="95"/>
              </w:rPr>
            </w:pPr>
          </w:p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6-</w:t>
            </w:r>
            <w:r w:rsidRPr="00421D98">
              <w:rPr>
                <w:spacing w:val="-10"/>
              </w:rPr>
              <w:t>8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spacing w:val="-2"/>
              </w:rPr>
              <w:t>Выполнение</w:t>
            </w:r>
            <w:r w:rsidRPr="00421D98">
              <w:rPr>
                <w:spacing w:val="8"/>
              </w:rPr>
              <w:t xml:space="preserve"> </w:t>
            </w:r>
            <w:r w:rsidRPr="00421D98">
              <w:rPr>
                <w:spacing w:val="-2"/>
              </w:rPr>
              <w:t>и</w:t>
            </w:r>
            <w:r w:rsidRPr="00421D98">
              <w:rPr>
                <w:spacing w:val="-11"/>
              </w:rPr>
              <w:t xml:space="preserve"> </w:t>
            </w:r>
            <w:r w:rsidRPr="00421D98">
              <w:rPr>
                <w:spacing w:val="-2"/>
              </w:rPr>
              <w:t>защита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t xml:space="preserve">индивидуальных и </w:t>
            </w:r>
            <w:r w:rsidRPr="00421D98">
              <w:rPr>
                <w:spacing w:val="-2"/>
              </w:rPr>
              <w:t>групповых</w:t>
            </w:r>
            <w:r w:rsidRPr="00421D98">
              <w:rPr>
                <w:spacing w:val="-11"/>
              </w:rPr>
              <w:t xml:space="preserve"> </w:t>
            </w:r>
            <w:r w:rsidRPr="00421D98">
              <w:rPr>
                <w:spacing w:val="-2"/>
              </w:rPr>
              <w:t>проектов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</w:pPr>
          </w:p>
          <w:p w:rsidR="00944D08" w:rsidRPr="00421D98" w:rsidRDefault="0010365A" w:rsidP="00944D08">
            <w:pPr>
              <w:pStyle w:val="TableParagraph"/>
            </w:pPr>
            <w:r>
              <w:t xml:space="preserve"> 3</w:t>
            </w:r>
          </w:p>
        </w:tc>
        <w:tc>
          <w:tcPr>
            <w:tcW w:w="1843" w:type="dxa"/>
          </w:tcPr>
          <w:p w:rsidR="00944D08" w:rsidRPr="00421D98" w:rsidRDefault="0010365A" w:rsidP="00944D08">
            <w:pPr>
              <w:pStyle w:val="TableParagraph"/>
            </w:pPr>
            <w:r>
              <w:t>Защита группового задания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132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</w:p>
        </w:tc>
        <w:tc>
          <w:tcPr>
            <w:tcW w:w="5930" w:type="dxa"/>
            <w:gridSpan w:val="2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t>Тема</w:t>
            </w:r>
            <w:r w:rsidRPr="00421D98">
              <w:rPr>
                <w:spacing w:val="-1"/>
              </w:rPr>
              <w:t xml:space="preserve"> </w:t>
            </w:r>
            <w:r w:rsidRPr="00421D98">
              <w:t>3</w:t>
            </w:r>
            <w:r w:rsidRPr="00421D98">
              <w:rPr>
                <w:spacing w:val="-4"/>
              </w:rPr>
              <w:t xml:space="preserve"> </w:t>
            </w:r>
            <w:r w:rsidRPr="00421D98">
              <w:rPr>
                <w:spacing w:val="-5"/>
              </w:rPr>
              <w:t>«Бе</w:t>
            </w:r>
            <w:r w:rsidRPr="00421D98">
              <w:rPr>
                <w:w w:val="95"/>
              </w:rPr>
              <w:t>зопасность</w:t>
            </w:r>
            <w:r w:rsidRPr="00421D98">
              <w:rPr>
                <w:spacing w:val="54"/>
              </w:rPr>
              <w:t xml:space="preserve"> </w:t>
            </w:r>
            <w:r w:rsidRPr="00421D98">
              <w:rPr>
                <w:spacing w:val="-2"/>
              </w:rPr>
              <w:t>информации»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1843" w:type="dxa"/>
          </w:tcPr>
          <w:p w:rsidR="00944D08" w:rsidRPr="00421D98" w:rsidRDefault="00944D08" w:rsidP="00944D08">
            <w:pPr>
              <w:pStyle w:val="TableParagraph"/>
            </w:pP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769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Социальная</w:t>
            </w:r>
            <w:r w:rsidRPr="00421D98">
              <w:rPr>
                <w:spacing w:val="46"/>
              </w:rPr>
              <w:t xml:space="preserve"> </w:t>
            </w:r>
            <w:r w:rsidRPr="00421D98">
              <w:rPr>
                <w:spacing w:val="-2"/>
              </w:rPr>
              <w:t>инженерия: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t>распознать</w:t>
            </w:r>
            <w:r w:rsidRPr="00421D98">
              <w:rPr>
                <w:spacing w:val="-1"/>
              </w:rPr>
              <w:t xml:space="preserve"> </w:t>
            </w:r>
            <w:r w:rsidRPr="00421D98">
              <w:t>и</w:t>
            </w:r>
            <w:r w:rsidRPr="00421D98">
              <w:rPr>
                <w:spacing w:val="-17"/>
              </w:rPr>
              <w:t xml:space="preserve"> </w:t>
            </w:r>
            <w:r w:rsidRPr="00421D98">
              <w:rPr>
                <w:spacing w:val="-2"/>
              </w:rPr>
              <w:t>избежать.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  <w:tabs>
                <w:tab w:val="left" w:pos="1384"/>
                <w:tab w:val="left" w:pos="3058"/>
              </w:tabs>
            </w:pPr>
            <w:r w:rsidRPr="00421D98">
              <w:rPr>
                <w:spacing w:val="-2"/>
              </w:rPr>
              <w:t>Приемы</w:t>
            </w:r>
            <w:r w:rsidRPr="00421D98">
              <w:tab/>
            </w:r>
            <w:r w:rsidRPr="00421D98">
              <w:rPr>
                <w:spacing w:val="-2"/>
              </w:rPr>
              <w:t>социальной</w:t>
            </w:r>
            <w:r w:rsidRPr="00421D98">
              <w:tab/>
            </w:r>
            <w:r w:rsidRPr="00421D98">
              <w:rPr>
                <w:spacing w:val="-2"/>
              </w:rPr>
              <w:t>инженерии.</w:t>
            </w:r>
          </w:p>
          <w:p w:rsidR="00944D08" w:rsidRPr="00421D98" w:rsidRDefault="00944D08" w:rsidP="00944D08">
            <w:pPr>
              <w:pStyle w:val="TableParagraph"/>
              <w:tabs>
                <w:tab w:val="left" w:pos="1781"/>
                <w:tab w:val="left" w:pos="4018"/>
              </w:tabs>
            </w:pPr>
            <w:r w:rsidRPr="00421D98">
              <w:rPr>
                <w:spacing w:val="-2"/>
              </w:rPr>
              <w:t>Правила</w:t>
            </w:r>
            <w:r w:rsidRPr="00421D98">
              <w:tab/>
            </w:r>
            <w:r w:rsidRPr="00421D98">
              <w:rPr>
                <w:spacing w:val="-2"/>
              </w:rPr>
              <w:t>безопасности</w:t>
            </w:r>
            <w:r w:rsidRPr="00421D98">
              <w:tab/>
            </w:r>
            <w:r w:rsidRPr="00421D98">
              <w:rPr>
                <w:spacing w:val="-6"/>
              </w:rPr>
              <w:t xml:space="preserve">при </w:t>
            </w:r>
            <w:r w:rsidRPr="00421D98">
              <w:t>виртуальных контактах.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Pr="00421D98" w:rsidRDefault="0010365A" w:rsidP="00944D08">
            <w:pPr>
              <w:pStyle w:val="TableParagraph"/>
              <w:jc w:val="center"/>
              <w:rPr>
                <w:w w:val="95"/>
              </w:rPr>
            </w:pP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592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2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Ложная</w:t>
            </w:r>
            <w:r w:rsidRPr="00421D98">
              <w:rPr>
                <w:spacing w:val="29"/>
              </w:rPr>
              <w:t xml:space="preserve"> </w:t>
            </w:r>
            <w:r w:rsidRPr="00421D98">
              <w:rPr>
                <w:w w:val="95"/>
              </w:rPr>
              <w:t>информация</w:t>
            </w:r>
            <w:r w:rsidRPr="00421D98">
              <w:rPr>
                <w:spacing w:val="49"/>
              </w:rPr>
              <w:t xml:space="preserve"> </w:t>
            </w:r>
            <w:r w:rsidRPr="00421D98">
              <w:rPr>
                <w:spacing w:val="-10"/>
                <w:w w:val="95"/>
              </w:rPr>
              <w:t>в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rPr>
                <w:spacing w:val="-2"/>
              </w:rPr>
              <w:t>Интернете.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  <w:tabs>
                <w:tab w:val="left" w:pos="1647"/>
                <w:tab w:val="left" w:pos="2977"/>
              </w:tabs>
            </w:pPr>
            <w:proofErr w:type="spellStart"/>
            <w:r w:rsidRPr="00421D98">
              <w:rPr>
                <w:spacing w:val="-2"/>
              </w:rPr>
              <w:t>Фейковые</w:t>
            </w:r>
            <w:proofErr w:type="spellEnd"/>
            <w:r w:rsidRPr="00421D98">
              <w:tab/>
            </w:r>
            <w:r w:rsidRPr="00421D98">
              <w:rPr>
                <w:spacing w:val="-2"/>
              </w:rPr>
              <w:t>новости.</w:t>
            </w:r>
            <w:r w:rsidR="0010365A">
              <w:rPr>
                <w:spacing w:val="-2"/>
              </w:rPr>
              <w:t xml:space="preserve"> </w:t>
            </w:r>
            <w:r w:rsidRPr="00421D98">
              <w:rPr>
                <w:spacing w:val="-2"/>
              </w:rPr>
              <w:t>Поддельные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rPr>
                <w:spacing w:val="-2"/>
              </w:rPr>
              <w:t>страницы.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Pr="00421D98" w:rsidRDefault="0010365A" w:rsidP="00944D08">
            <w:pPr>
              <w:pStyle w:val="TableParagraph"/>
              <w:jc w:val="center"/>
              <w:rPr>
                <w:w w:val="95"/>
              </w:rPr>
            </w:pP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1119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</w:p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noProof/>
                <w:position w:val="-3"/>
                <w:lang w:eastAsia="ru-RU"/>
              </w:rPr>
              <w:drawing>
                <wp:inline distT="0" distB="0" distL="0" distR="0" wp14:anchorId="4E4E9039" wp14:editId="36FFB479">
                  <wp:extent cx="66675" cy="1238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Безопасность</w:t>
            </w:r>
            <w:r w:rsidRPr="00421D98">
              <w:rPr>
                <w:spacing w:val="48"/>
              </w:rPr>
              <w:t xml:space="preserve"> </w:t>
            </w:r>
            <w:r w:rsidRPr="00421D98">
              <w:rPr>
                <w:spacing w:val="-5"/>
              </w:rPr>
              <w:t>при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rPr>
                <w:spacing w:val="-2"/>
              </w:rPr>
              <w:t xml:space="preserve">использовании </w:t>
            </w:r>
            <w:r w:rsidRPr="00421D98">
              <w:t>платежных</w:t>
            </w:r>
            <w:r w:rsidRPr="00421D98">
              <w:rPr>
                <w:spacing w:val="-8"/>
              </w:rPr>
              <w:t xml:space="preserve"> </w:t>
            </w:r>
            <w:r w:rsidRPr="00421D98">
              <w:t>карт</w:t>
            </w:r>
            <w:r w:rsidRPr="00421D98">
              <w:rPr>
                <w:spacing w:val="-18"/>
              </w:rPr>
              <w:t xml:space="preserve"> </w:t>
            </w:r>
            <w:r w:rsidRPr="00421D98">
              <w:t xml:space="preserve">в </w:t>
            </w:r>
            <w:r w:rsidRPr="00421D98">
              <w:rPr>
                <w:spacing w:val="-2"/>
              </w:rPr>
              <w:t>Интернете.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  <w:jc w:val="both"/>
            </w:pPr>
            <w:proofErr w:type="gramStart"/>
            <w:r w:rsidRPr="00421D98">
              <w:t>Транзакции</w:t>
            </w:r>
            <w:r w:rsidRPr="00421D98">
              <w:rPr>
                <w:spacing w:val="31"/>
              </w:rPr>
              <w:t xml:space="preserve">  </w:t>
            </w:r>
            <w:r w:rsidRPr="00421D98">
              <w:t>и</w:t>
            </w:r>
            <w:proofErr w:type="gramEnd"/>
            <w:r w:rsidRPr="00421D98">
              <w:rPr>
                <w:spacing w:val="69"/>
                <w:w w:val="150"/>
              </w:rPr>
              <w:t xml:space="preserve"> </w:t>
            </w:r>
            <w:r w:rsidRPr="00421D98">
              <w:t>связанные</w:t>
            </w:r>
            <w:r w:rsidRPr="00421D98">
              <w:rPr>
                <w:spacing w:val="28"/>
              </w:rPr>
              <w:t xml:space="preserve">  </w:t>
            </w:r>
            <w:r w:rsidRPr="00421D98">
              <w:t>с</w:t>
            </w:r>
            <w:r w:rsidRPr="00421D98">
              <w:rPr>
                <w:spacing w:val="70"/>
                <w:w w:val="150"/>
              </w:rPr>
              <w:t xml:space="preserve"> </w:t>
            </w:r>
            <w:r w:rsidRPr="00421D98">
              <w:rPr>
                <w:spacing w:val="-4"/>
              </w:rPr>
              <w:t>ними</w:t>
            </w:r>
          </w:p>
          <w:p w:rsidR="00944D08" w:rsidRPr="00421D98" w:rsidRDefault="00944D08" w:rsidP="00944D08">
            <w:pPr>
              <w:pStyle w:val="TableParagraph"/>
              <w:jc w:val="both"/>
            </w:pPr>
            <w:r w:rsidRPr="00421D98">
              <w:t>риски.</w:t>
            </w:r>
            <w:r w:rsidRPr="00421D98">
              <w:rPr>
                <w:spacing w:val="-5"/>
              </w:rPr>
              <w:t xml:space="preserve"> </w:t>
            </w:r>
            <w:r w:rsidRPr="00421D98">
              <w:t>Правила</w:t>
            </w:r>
            <w:r w:rsidRPr="00421D98">
              <w:rPr>
                <w:spacing w:val="-2"/>
              </w:rPr>
              <w:t xml:space="preserve"> </w:t>
            </w:r>
            <w:r w:rsidRPr="00421D98">
              <w:t xml:space="preserve">совершения онлайн покупок. Безопасность банковских </w:t>
            </w:r>
            <w:r w:rsidRPr="00421D98">
              <w:rPr>
                <w:spacing w:val="-2"/>
              </w:rPr>
              <w:t>сервисов.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Pr="00421D98" w:rsidRDefault="0010365A" w:rsidP="00944D08">
            <w:pPr>
              <w:pStyle w:val="TableParagraph"/>
              <w:jc w:val="center"/>
              <w:rPr>
                <w:w w:val="95"/>
              </w:rPr>
            </w:pP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837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t>4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spacing w:val="-2"/>
              </w:rPr>
              <w:t>Беспроводная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технология</w:t>
            </w:r>
            <w:r w:rsidRPr="00421D98">
              <w:rPr>
                <w:spacing w:val="49"/>
              </w:rPr>
              <w:t xml:space="preserve"> </w:t>
            </w:r>
            <w:r w:rsidRPr="00421D98">
              <w:rPr>
                <w:spacing w:val="-2"/>
              </w:rPr>
              <w:t>связи.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  <w:tabs>
                <w:tab w:val="left" w:pos="2230"/>
              </w:tabs>
            </w:pPr>
            <w:r w:rsidRPr="00421D98">
              <w:rPr>
                <w:spacing w:val="-2"/>
              </w:rPr>
              <w:t>Уязвимости</w:t>
            </w:r>
            <w:r w:rsidRPr="00421D98">
              <w:tab/>
            </w:r>
            <w:proofErr w:type="spellStart"/>
            <w:r w:rsidRPr="00421D98">
              <w:rPr>
                <w:spacing w:val="-2"/>
              </w:rPr>
              <w:t>Wі</w:t>
            </w:r>
            <w:proofErr w:type="spellEnd"/>
            <w:r w:rsidRPr="00421D98">
              <w:rPr>
                <w:spacing w:val="-2"/>
              </w:rPr>
              <w:t>-</w:t>
            </w:r>
            <w:proofErr w:type="spellStart"/>
            <w:r w:rsidRPr="00421D98">
              <w:rPr>
                <w:spacing w:val="-2"/>
              </w:rPr>
              <w:t>Fі</w:t>
            </w:r>
            <w:proofErr w:type="spellEnd"/>
            <w:r w:rsidRPr="00421D98">
              <w:rPr>
                <w:spacing w:val="-2"/>
              </w:rPr>
              <w:t>-соединений.</w:t>
            </w:r>
          </w:p>
          <w:p w:rsidR="00944D08" w:rsidRPr="00421D98" w:rsidRDefault="00944D08" w:rsidP="00944D08">
            <w:pPr>
              <w:pStyle w:val="TableParagraph"/>
              <w:tabs>
                <w:tab w:val="left" w:pos="1704"/>
                <w:tab w:val="left" w:pos="2064"/>
                <w:tab w:val="left" w:pos="3866"/>
              </w:tabs>
            </w:pPr>
            <w:r w:rsidRPr="00421D98">
              <w:rPr>
                <w:spacing w:val="-2"/>
              </w:rPr>
              <w:t>Публичные</w:t>
            </w:r>
            <w:r w:rsidRPr="00421D98">
              <w:tab/>
            </w:r>
            <w:r w:rsidRPr="00421D98">
              <w:rPr>
                <w:spacing w:val="-10"/>
              </w:rPr>
              <w:t>и</w:t>
            </w:r>
            <w:r w:rsidRPr="00421D98">
              <w:tab/>
            </w:r>
            <w:r w:rsidRPr="00421D98">
              <w:rPr>
                <w:spacing w:val="-2"/>
              </w:rPr>
              <w:t>непубличные</w:t>
            </w:r>
            <w:r w:rsidRPr="00421D98">
              <w:tab/>
            </w:r>
            <w:r w:rsidRPr="00421D98">
              <w:rPr>
                <w:spacing w:val="-6"/>
              </w:rPr>
              <w:t xml:space="preserve">сети. </w:t>
            </w:r>
            <w:r w:rsidRPr="00421D98">
              <w:t xml:space="preserve">Правила </w:t>
            </w:r>
            <w:r w:rsidRPr="00421D98">
              <w:lastRenderedPageBreak/>
              <w:t>работы в</w:t>
            </w:r>
            <w:r w:rsidRPr="00421D98">
              <w:rPr>
                <w:spacing w:val="-9"/>
              </w:rPr>
              <w:t xml:space="preserve"> </w:t>
            </w:r>
            <w:r w:rsidRPr="00421D98">
              <w:t>публичных сетях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lastRenderedPageBreak/>
              <w:t>1</w:t>
            </w:r>
          </w:p>
        </w:tc>
        <w:tc>
          <w:tcPr>
            <w:tcW w:w="1843" w:type="dxa"/>
          </w:tcPr>
          <w:p w:rsidR="00944D08" w:rsidRPr="00421D98" w:rsidRDefault="0010365A" w:rsidP="00944D08">
            <w:pPr>
              <w:pStyle w:val="TableParagraph"/>
              <w:jc w:val="center"/>
              <w:rPr>
                <w:w w:val="95"/>
              </w:rPr>
            </w:pPr>
            <w:r>
              <w:rPr>
                <w:w w:val="95"/>
              </w:rPr>
              <w:t>Практикум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78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lastRenderedPageBreak/>
              <w:t>5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Резервное</w:t>
            </w:r>
            <w:r w:rsidRPr="00421D98">
              <w:rPr>
                <w:spacing w:val="34"/>
              </w:rPr>
              <w:t xml:space="preserve"> </w:t>
            </w:r>
            <w:r w:rsidRPr="00421D98">
              <w:rPr>
                <w:spacing w:val="-2"/>
              </w:rPr>
              <w:t>копирование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rPr>
                <w:spacing w:val="-2"/>
              </w:rPr>
              <w:t>данных.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t>Безопасность</w:t>
            </w:r>
            <w:r w:rsidRPr="00421D98">
              <w:rPr>
                <w:spacing w:val="60"/>
              </w:rPr>
              <w:t xml:space="preserve"> </w:t>
            </w:r>
            <w:r w:rsidRPr="00421D98">
              <w:t>личной</w:t>
            </w:r>
            <w:r w:rsidRPr="00421D98">
              <w:rPr>
                <w:spacing w:val="49"/>
              </w:rPr>
              <w:t xml:space="preserve"> </w:t>
            </w:r>
            <w:r w:rsidRPr="00421D98">
              <w:rPr>
                <w:spacing w:val="-2"/>
              </w:rPr>
              <w:t>информации.</w:t>
            </w:r>
          </w:p>
          <w:p w:rsidR="00944D08" w:rsidRPr="00421D98" w:rsidRDefault="00944D08" w:rsidP="00944D08">
            <w:pPr>
              <w:pStyle w:val="TableParagraph"/>
              <w:tabs>
                <w:tab w:val="left" w:pos="1572"/>
                <w:tab w:val="left" w:pos="3140"/>
                <w:tab w:val="left" w:pos="4186"/>
              </w:tabs>
            </w:pPr>
            <w:r w:rsidRPr="00421D98">
              <w:rPr>
                <w:spacing w:val="-2"/>
              </w:rPr>
              <w:t>Создание</w:t>
            </w:r>
            <w:r w:rsidRPr="00421D98">
              <w:tab/>
            </w:r>
            <w:r w:rsidRPr="00421D98">
              <w:rPr>
                <w:spacing w:val="-2"/>
              </w:rPr>
              <w:t>резервных</w:t>
            </w:r>
            <w:r w:rsidRPr="00421D98">
              <w:tab/>
            </w:r>
            <w:r w:rsidRPr="00421D98">
              <w:rPr>
                <w:spacing w:val="-2"/>
              </w:rPr>
              <w:t>копий</w:t>
            </w:r>
            <w:r w:rsidRPr="00421D98">
              <w:tab/>
            </w:r>
            <w:r w:rsidRPr="00421D98">
              <w:rPr>
                <w:spacing w:val="-6"/>
              </w:rPr>
              <w:t xml:space="preserve">на </w:t>
            </w:r>
            <w:r w:rsidRPr="00421D98">
              <w:t>различных устройствах</w:t>
            </w: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Pr="00421D98" w:rsidRDefault="0010365A" w:rsidP="00944D08">
            <w:pPr>
              <w:pStyle w:val="TableParagraph"/>
              <w:jc w:val="center"/>
              <w:rPr>
                <w:w w:val="95"/>
              </w:rPr>
            </w:pPr>
            <w:r>
              <w:rPr>
                <w:w w:val="95"/>
              </w:rPr>
              <w:t>Практикум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1125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6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Выполнение</w:t>
            </w:r>
            <w:r w:rsidRPr="00421D98">
              <w:rPr>
                <w:spacing w:val="48"/>
              </w:rPr>
              <w:t xml:space="preserve"> </w:t>
            </w:r>
            <w:r w:rsidRPr="00421D98">
              <w:rPr>
                <w:spacing w:val="-2"/>
              </w:rPr>
              <w:t>теста.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t xml:space="preserve">Обсуждение тем индивидуальных и </w:t>
            </w:r>
            <w:r w:rsidRPr="00421D98">
              <w:rPr>
                <w:spacing w:val="-2"/>
              </w:rPr>
              <w:t>групповых</w:t>
            </w:r>
            <w:r w:rsidRPr="00421D98">
              <w:rPr>
                <w:spacing w:val="-11"/>
              </w:rPr>
              <w:t xml:space="preserve"> </w:t>
            </w:r>
            <w:r w:rsidRPr="00421D98">
              <w:rPr>
                <w:spacing w:val="-2"/>
              </w:rPr>
              <w:t>проектов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1</w:t>
            </w:r>
          </w:p>
        </w:tc>
        <w:tc>
          <w:tcPr>
            <w:tcW w:w="1843" w:type="dxa"/>
          </w:tcPr>
          <w:p w:rsidR="00944D08" w:rsidRDefault="0010365A" w:rsidP="00944D08">
            <w:pPr>
              <w:pStyle w:val="TableParagraph"/>
              <w:jc w:val="center"/>
              <w:rPr>
                <w:w w:val="95"/>
              </w:rPr>
            </w:pPr>
            <w:r>
              <w:rPr>
                <w:w w:val="95"/>
              </w:rPr>
              <w:t>Самостоятельная работа</w:t>
            </w:r>
          </w:p>
          <w:p w:rsidR="0010365A" w:rsidRPr="00421D98" w:rsidRDefault="0010365A" w:rsidP="00944D08">
            <w:pPr>
              <w:pStyle w:val="TableParagraph"/>
              <w:jc w:val="center"/>
              <w:rPr>
                <w:w w:val="95"/>
              </w:rPr>
            </w:pPr>
            <w:r>
              <w:rPr>
                <w:w w:val="95"/>
              </w:rPr>
              <w:t>Дискуссия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25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5"/>
              </w:rPr>
              <w:t>7-</w:t>
            </w:r>
            <w:r w:rsidRPr="00421D98">
              <w:rPr>
                <w:spacing w:val="-10"/>
              </w:rPr>
              <w:t>9</w:t>
            </w: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spacing w:val="-2"/>
              </w:rPr>
              <w:t>Выполнение</w:t>
            </w:r>
            <w:r w:rsidRPr="00421D98">
              <w:rPr>
                <w:spacing w:val="8"/>
              </w:rPr>
              <w:t xml:space="preserve"> </w:t>
            </w:r>
            <w:r w:rsidRPr="00421D98">
              <w:rPr>
                <w:spacing w:val="-2"/>
              </w:rPr>
              <w:t>и</w:t>
            </w:r>
            <w:r w:rsidRPr="00421D98">
              <w:rPr>
                <w:spacing w:val="-11"/>
              </w:rPr>
              <w:t xml:space="preserve"> </w:t>
            </w:r>
            <w:r w:rsidRPr="00421D98">
              <w:rPr>
                <w:spacing w:val="-2"/>
              </w:rPr>
              <w:t>защита</w:t>
            </w:r>
          </w:p>
          <w:p w:rsidR="00944D08" w:rsidRPr="00421D98" w:rsidRDefault="00944D08" w:rsidP="00944D08">
            <w:pPr>
              <w:pStyle w:val="TableParagraph"/>
            </w:pPr>
            <w:r w:rsidRPr="00421D98">
              <w:t xml:space="preserve">индивидуальных и </w:t>
            </w:r>
            <w:r w:rsidRPr="00421D98">
              <w:rPr>
                <w:spacing w:val="-2"/>
              </w:rPr>
              <w:t>групповых</w:t>
            </w:r>
            <w:r w:rsidRPr="00421D98">
              <w:rPr>
                <w:spacing w:val="-14"/>
              </w:rPr>
              <w:t xml:space="preserve"> </w:t>
            </w:r>
            <w:r w:rsidRPr="00421D98">
              <w:rPr>
                <w:spacing w:val="-2"/>
              </w:rPr>
              <w:t>проектов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</w:pPr>
          </w:p>
          <w:p w:rsidR="00944D08" w:rsidRPr="00421D98" w:rsidRDefault="0010365A" w:rsidP="00944D08">
            <w:pPr>
              <w:pStyle w:val="TableParagraph"/>
            </w:pPr>
            <w:r>
              <w:rPr>
                <w:noProof/>
                <w:position w:val="-3"/>
                <w:lang w:eastAsia="ru-RU"/>
              </w:rPr>
              <w:t xml:space="preserve"> 3</w:t>
            </w:r>
          </w:p>
        </w:tc>
        <w:tc>
          <w:tcPr>
            <w:tcW w:w="1843" w:type="dxa"/>
          </w:tcPr>
          <w:p w:rsidR="00944D08" w:rsidRPr="00421D98" w:rsidRDefault="0010365A" w:rsidP="00944D08">
            <w:pPr>
              <w:pStyle w:val="TableParagraph"/>
            </w:pPr>
            <w:r>
              <w:t>Защита группового задания</w:t>
            </w:r>
          </w:p>
        </w:tc>
      </w:tr>
      <w:tr w:rsidR="00944D08" w:rsidRPr="00421D98" w:rsidTr="00944D08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31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  <w:r w:rsidRPr="00421D98">
              <w:rPr>
                <w:w w:val="95"/>
              </w:rPr>
              <w:t>Повторение,</w:t>
            </w:r>
            <w:r w:rsidRPr="00421D98">
              <w:rPr>
                <w:spacing w:val="45"/>
              </w:rPr>
              <w:t xml:space="preserve"> </w:t>
            </w:r>
            <w:r w:rsidRPr="00421D98">
              <w:rPr>
                <w:spacing w:val="-2"/>
              </w:rPr>
              <w:t>резерв</w:t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w w:val="99"/>
              </w:rPr>
              <w:t>2</w:t>
            </w:r>
          </w:p>
        </w:tc>
        <w:tc>
          <w:tcPr>
            <w:tcW w:w="1843" w:type="dxa"/>
          </w:tcPr>
          <w:p w:rsidR="00944D08" w:rsidRPr="00421D98" w:rsidRDefault="00037DF3" w:rsidP="00944D08">
            <w:pPr>
              <w:pStyle w:val="TableParagraph"/>
              <w:jc w:val="center"/>
              <w:rPr>
                <w:w w:val="99"/>
              </w:rPr>
            </w:pPr>
            <w:r>
              <w:rPr>
                <w:w w:val="99"/>
              </w:rPr>
              <w:t>Конференция</w:t>
            </w:r>
          </w:p>
        </w:tc>
      </w:tr>
      <w:tr w:rsidR="00944D08" w:rsidRPr="00421D98" w:rsidTr="00944D08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trHeight w:val="152"/>
          <w:jc w:val="center"/>
        </w:trPr>
        <w:tc>
          <w:tcPr>
            <w:tcW w:w="725" w:type="dxa"/>
          </w:tcPr>
          <w:p w:rsidR="00944D08" w:rsidRPr="00421D98" w:rsidRDefault="00944D08" w:rsidP="00944D08">
            <w:pPr>
              <w:pStyle w:val="TableParagraph"/>
              <w:jc w:val="center"/>
            </w:pPr>
          </w:p>
        </w:tc>
        <w:tc>
          <w:tcPr>
            <w:tcW w:w="2384" w:type="dxa"/>
          </w:tcPr>
          <w:p w:rsidR="00944D08" w:rsidRPr="00421D98" w:rsidRDefault="00944D08" w:rsidP="00944D08">
            <w:pPr>
              <w:pStyle w:val="TableParagraph"/>
            </w:pPr>
          </w:p>
          <w:p w:rsidR="00944D08" w:rsidRPr="00421D98" w:rsidRDefault="00944D08" w:rsidP="00944D08">
            <w:pPr>
              <w:pStyle w:val="TableParagraph"/>
            </w:pPr>
            <w:r w:rsidRPr="00421D98">
              <w:rPr>
                <w:noProof/>
                <w:position w:val="-3"/>
                <w:lang w:eastAsia="ru-RU"/>
              </w:rPr>
              <w:drawing>
                <wp:inline distT="0" distB="0" distL="0" distR="0" wp14:anchorId="0A50D223" wp14:editId="599A31A0">
                  <wp:extent cx="447675" cy="1238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</w:tcPr>
          <w:p w:rsidR="00944D08" w:rsidRPr="00421D98" w:rsidRDefault="00944D08" w:rsidP="00944D08">
            <w:pPr>
              <w:pStyle w:val="TableParagraph"/>
            </w:pPr>
          </w:p>
        </w:tc>
        <w:tc>
          <w:tcPr>
            <w:tcW w:w="992" w:type="dxa"/>
          </w:tcPr>
          <w:p w:rsidR="00944D08" w:rsidRPr="00421D98" w:rsidRDefault="00944D08" w:rsidP="00944D08">
            <w:pPr>
              <w:pStyle w:val="TableParagraph"/>
              <w:jc w:val="center"/>
            </w:pPr>
            <w:r w:rsidRPr="00421D98">
              <w:rPr>
                <w:spacing w:val="-5"/>
              </w:rPr>
              <w:t>34</w:t>
            </w:r>
          </w:p>
        </w:tc>
        <w:tc>
          <w:tcPr>
            <w:tcW w:w="1843" w:type="dxa"/>
          </w:tcPr>
          <w:p w:rsidR="00944D08" w:rsidRPr="00421D98" w:rsidRDefault="00944D08" w:rsidP="00944D08">
            <w:pPr>
              <w:pStyle w:val="TableParagraph"/>
              <w:jc w:val="center"/>
              <w:rPr>
                <w:spacing w:val="-5"/>
              </w:rPr>
            </w:pPr>
          </w:p>
        </w:tc>
      </w:tr>
    </w:tbl>
    <w:p w:rsidR="00E302FE" w:rsidRPr="00421D98" w:rsidRDefault="00E302FE" w:rsidP="00E302FE">
      <w:pPr>
        <w:pStyle w:val="a4"/>
        <w:rPr>
          <w:sz w:val="22"/>
          <w:szCs w:val="22"/>
        </w:rPr>
      </w:pPr>
    </w:p>
    <w:p w:rsidR="00E302FE" w:rsidRPr="00421D98" w:rsidRDefault="00E302FE" w:rsidP="00E302FE">
      <w:pPr>
        <w:pStyle w:val="a4"/>
        <w:rPr>
          <w:sz w:val="22"/>
          <w:szCs w:val="22"/>
        </w:rPr>
      </w:pPr>
    </w:p>
    <w:p w:rsidR="00FB3128" w:rsidRDefault="00FB3128" w:rsidP="00FB3128">
      <w:pPr>
        <w:ind w:left="284" w:right="775"/>
        <w:jc w:val="center"/>
        <w:rPr>
          <w:b/>
          <w:sz w:val="24"/>
          <w:szCs w:val="24"/>
        </w:rPr>
      </w:pPr>
    </w:p>
    <w:p w:rsidR="00E302FE" w:rsidRPr="00FB3128" w:rsidRDefault="00B92571" w:rsidP="00FB3128">
      <w:pPr>
        <w:ind w:left="284" w:right="775"/>
        <w:jc w:val="center"/>
        <w:rPr>
          <w:b/>
          <w:sz w:val="24"/>
          <w:szCs w:val="24"/>
        </w:rPr>
      </w:pPr>
      <w:r w:rsidRPr="00FB3128">
        <w:rPr>
          <w:b/>
          <w:sz w:val="24"/>
          <w:szCs w:val="24"/>
        </w:rPr>
        <w:t>ПРОМЕЖУТОЧНАЯ АТТЕСТАЦИЯ</w:t>
      </w:r>
    </w:p>
    <w:p w:rsidR="00FB3128" w:rsidRDefault="00FB3128" w:rsidP="00FB3128">
      <w:pPr>
        <w:pStyle w:val="a4"/>
        <w:ind w:left="284" w:right="775"/>
        <w:rPr>
          <w:sz w:val="24"/>
          <w:szCs w:val="24"/>
        </w:rPr>
      </w:pPr>
    </w:p>
    <w:p w:rsidR="00B92571" w:rsidRPr="004973AF" w:rsidRDefault="00B92571" w:rsidP="00FB3128">
      <w:pPr>
        <w:pStyle w:val="a4"/>
        <w:ind w:left="284" w:right="775"/>
        <w:rPr>
          <w:sz w:val="24"/>
          <w:szCs w:val="24"/>
        </w:rPr>
      </w:pPr>
      <w:r w:rsidRPr="004973AF">
        <w:rPr>
          <w:sz w:val="24"/>
          <w:szCs w:val="24"/>
        </w:rPr>
        <w:t>Проводится в форме групповой защиты итоговой проектно-исследовательской работы.</w:t>
      </w:r>
    </w:p>
    <w:p w:rsidR="00E302FE" w:rsidRPr="00FB3128" w:rsidRDefault="00E302FE" w:rsidP="00FB3128">
      <w:pPr>
        <w:pStyle w:val="1"/>
        <w:ind w:left="284" w:right="775"/>
        <w:jc w:val="both"/>
        <w:rPr>
          <w:b w:val="0"/>
          <w:sz w:val="24"/>
          <w:szCs w:val="24"/>
        </w:rPr>
      </w:pPr>
      <w:r w:rsidRPr="00FB3128">
        <w:rPr>
          <w:b w:val="0"/>
          <w:w w:val="95"/>
          <w:sz w:val="24"/>
          <w:szCs w:val="24"/>
        </w:rPr>
        <w:t>Требования</w:t>
      </w:r>
      <w:r w:rsidRPr="00FB3128">
        <w:rPr>
          <w:b w:val="0"/>
          <w:spacing w:val="49"/>
          <w:w w:val="150"/>
          <w:sz w:val="24"/>
          <w:szCs w:val="24"/>
        </w:rPr>
        <w:t xml:space="preserve"> </w:t>
      </w:r>
      <w:r w:rsidRPr="00FB3128">
        <w:rPr>
          <w:b w:val="0"/>
          <w:w w:val="95"/>
          <w:sz w:val="24"/>
          <w:szCs w:val="24"/>
        </w:rPr>
        <w:t>к</w:t>
      </w:r>
      <w:r w:rsidRPr="00FB3128">
        <w:rPr>
          <w:b w:val="0"/>
          <w:spacing w:val="33"/>
          <w:sz w:val="24"/>
          <w:szCs w:val="24"/>
        </w:rPr>
        <w:t xml:space="preserve"> </w:t>
      </w:r>
      <w:r w:rsidRPr="00FB3128">
        <w:rPr>
          <w:b w:val="0"/>
          <w:w w:val="95"/>
          <w:sz w:val="24"/>
          <w:szCs w:val="24"/>
        </w:rPr>
        <w:t>содержанию</w:t>
      </w:r>
      <w:r w:rsidRPr="00FB3128">
        <w:rPr>
          <w:b w:val="0"/>
          <w:spacing w:val="79"/>
          <w:sz w:val="24"/>
          <w:szCs w:val="24"/>
        </w:rPr>
        <w:t xml:space="preserve"> </w:t>
      </w:r>
      <w:r w:rsidRPr="00FB3128">
        <w:rPr>
          <w:b w:val="0"/>
          <w:w w:val="95"/>
          <w:sz w:val="24"/>
          <w:szCs w:val="24"/>
        </w:rPr>
        <w:t>итоговых</w:t>
      </w:r>
      <w:r w:rsidRPr="00FB3128">
        <w:rPr>
          <w:b w:val="0"/>
          <w:spacing w:val="46"/>
          <w:w w:val="150"/>
          <w:sz w:val="24"/>
          <w:szCs w:val="24"/>
        </w:rPr>
        <w:t xml:space="preserve"> </w:t>
      </w:r>
      <w:r w:rsidRPr="00FB3128">
        <w:rPr>
          <w:b w:val="0"/>
          <w:w w:val="95"/>
          <w:sz w:val="24"/>
          <w:szCs w:val="24"/>
        </w:rPr>
        <w:t>проектно-исследовательских</w:t>
      </w:r>
      <w:r w:rsidRPr="00FB3128">
        <w:rPr>
          <w:b w:val="0"/>
          <w:spacing w:val="28"/>
          <w:sz w:val="24"/>
          <w:szCs w:val="24"/>
        </w:rPr>
        <w:t xml:space="preserve"> </w:t>
      </w:r>
      <w:r w:rsidRPr="00FB3128">
        <w:rPr>
          <w:b w:val="0"/>
          <w:spacing w:val="-2"/>
          <w:w w:val="95"/>
          <w:sz w:val="24"/>
          <w:szCs w:val="24"/>
        </w:rPr>
        <w:t>работ</w:t>
      </w:r>
    </w:p>
    <w:p w:rsidR="00E302FE" w:rsidRPr="00FB3128" w:rsidRDefault="00E302FE" w:rsidP="00FB3128">
      <w:pPr>
        <w:pStyle w:val="a4"/>
        <w:ind w:left="284" w:right="775"/>
        <w:rPr>
          <w:b/>
          <w:sz w:val="24"/>
          <w:szCs w:val="24"/>
        </w:rPr>
      </w:pPr>
    </w:p>
    <w:p w:rsidR="00E302FE" w:rsidRPr="00FB3128" w:rsidRDefault="00E302FE" w:rsidP="00FB3128">
      <w:pPr>
        <w:tabs>
          <w:tab w:val="left" w:pos="709"/>
        </w:tabs>
        <w:ind w:left="284" w:right="775"/>
        <w:jc w:val="both"/>
        <w:rPr>
          <w:i/>
          <w:sz w:val="24"/>
          <w:szCs w:val="24"/>
        </w:rPr>
      </w:pPr>
      <w:r w:rsidRPr="00FB3128">
        <w:rPr>
          <w:i/>
          <w:w w:val="95"/>
          <w:sz w:val="24"/>
          <w:szCs w:val="24"/>
        </w:rPr>
        <w:t>Критерии</w:t>
      </w:r>
      <w:r w:rsidRPr="00FB3128">
        <w:rPr>
          <w:i/>
          <w:spacing w:val="45"/>
          <w:w w:val="150"/>
          <w:sz w:val="24"/>
          <w:szCs w:val="24"/>
        </w:rPr>
        <w:t xml:space="preserve"> </w:t>
      </w:r>
      <w:r w:rsidRPr="00FB3128">
        <w:rPr>
          <w:i/>
          <w:w w:val="95"/>
          <w:sz w:val="24"/>
          <w:szCs w:val="24"/>
        </w:rPr>
        <w:t>содержания</w:t>
      </w:r>
      <w:r w:rsidRPr="00FB3128">
        <w:rPr>
          <w:i/>
          <w:spacing w:val="59"/>
          <w:w w:val="150"/>
          <w:sz w:val="24"/>
          <w:szCs w:val="24"/>
        </w:rPr>
        <w:t xml:space="preserve"> </w:t>
      </w:r>
      <w:r w:rsidRPr="00FB3128">
        <w:rPr>
          <w:i/>
          <w:w w:val="95"/>
          <w:sz w:val="24"/>
          <w:szCs w:val="24"/>
        </w:rPr>
        <w:t>текста</w:t>
      </w:r>
      <w:r w:rsidRPr="00FB3128">
        <w:rPr>
          <w:i/>
          <w:spacing w:val="45"/>
          <w:w w:val="150"/>
          <w:sz w:val="24"/>
          <w:szCs w:val="24"/>
        </w:rPr>
        <w:t xml:space="preserve"> </w:t>
      </w:r>
      <w:r w:rsidRPr="00FB3128">
        <w:rPr>
          <w:i/>
          <w:w w:val="95"/>
          <w:sz w:val="24"/>
          <w:szCs w:val="24"/>
        </w:rPr>
        <w:t>проектно-исследовательской</w:t>
      </w:r>
      <w:r w:rsidRPr="00FB3128">
        <w:rPr>
          <w:i/>
          <w:spacing w:val="27"/>
          <w:sz w:val="24"/>
          <w:szCs w:val="24"/>
        </w:rPr>
        <w:t xml:space="preserve"> </w:t>
      </w:r>
      <w:r w:rsidRPr="00FB3128">
        <w:rPr>
          <w:i/>
          <w:spacing w:val="-2"/>
          <w:w w:val="95"/>
          <w:sz w:val="24"/>
          <w:szCs w:val="24"/>
        </w:rPr>
        <w:t>работы</w:t>
      </w:r>
    </w:p>
    <w:p w:rsidR="00E302FE" w:rsidRPr="00FB3128" w:rsidRDefault="00E302FE" w:rsidP="00FB3128">
      <w:pPr>
        <w:pStyle w:val="a3"/>
        <w:numPr>
          <w:ilvl w:val="0"/>
          <w:numId w:val="2"/>
        </w:numPr>
        <w:tabs>
          <w:tab w:val="left" w:pos="709"/>
          <w:tab w:val="left" w:pos="1194"/>
        </w:tabs>
        <w:ind w:left="284" w:right="775" w:firstLine="0"/>
        <w:contextualSpacing w:val="0"/>
        <w:jc w:val="both"/>
        <w:rPr>
          <w:sz w:val="24"/>
          <w:szCs w:val="24"/>
        </w:rPr>
      </w:pPr>
      <w:r w:rsidRPr="00FB3128">
        <w:rPr>
          <w:sz w:val="24"/>
          <w:szCs w:val="24"/>
        </w:rPr>
        <w:t>Во введении сформулирована актуальность (личностная и социальная значимость) выбранной проблемы. Тема</w:t>
      </w:r>
      <w:r w:rsidRPr="00FB3128">
        <w:rPr>
          <w:spacing w:val="-1"/>
          <w:sz w:val="24"/>
          <w:szCs w:val="24"/>
        </w:rPr>
        <w:t xml:space="preserve"> </w:t>
      </w:r>
      <w:r w:rsidRPr="00FB3128">
        <w:rPr>
          <w:sz w:val="24"/>
          <w:szCs w:val="24"/>
        </w:rPr>
        <w:t>может быть переформулирована,</w:t>
      </w:r>
      <w:r w:rsidRPr="00FB3128">
        <w:rPr>
          <w:spacing w:val="-7"/>
          <w:sz w:val="24"/>
          <w:szCs w:val="24"/>
        </w:rPr>
        <w:t xml:space="preserve"> </w:t>
      </w:r>
      <w:r w:rsidRPr="00FB3128">
        <w:rPr>
          <w:sz w:val="24"/>
          <w:szCs w:val="24"/>
        </w:rPr>
        <w:t>но при этом чётко определена, в</w:t>
      </w:r>
      <w:r w:rsidRPr="00FB3128">
        <w:rPr>
          <w:spacing w:val="-6"/>
          <w:sz w:val="24"/>
          <w:szCs w:val="24"/>
        </w:rPr>
        <w:t xml:space="preserve"> </w:t>
      </w:r>
      <w:r w:rsidRPr="00FB3128">
        <w:rPr>
          <w:sz w:val="24"/>
          <w:szCs w:val="24"/>
        </w:rPr>
        <w:t>необходимости исследования есть аргументы.</w:t>
      </w:r>
    </w:p>
    <w:p w:rsidR="00E302FE" w:rsidRPr="00FB3128" w:rsidRDefault="00E302FE" w:rsidP="00FB3128">
      <w:pPr>
        <w:pStyle w:val="a3"/>
        <w:numPr>
          <w:ilvl w:val="0"/>
          <w:numId w:val="2"/>
        </w:numPr>
        <w:tabs>
          <w:tab w:val="left" w:pos="709"/>
          <w:tab w:val="left" w:pos="1160"/>
        </w:tabs>
        <w:ind w:left="284" w:right="775" w:firstLine="0"/>
        <w:contextualSpacing w:val="0"/>
        <w:jc w:val="both"/>
        <w:rPr>
          <w:sz w:val="24"/>
          <w:szCs w:val="24"/>
        </w:rPr>
      </w:pPr>
      <w:r w:rsidRPr="00FB3128">
        <w:rPr>
          <w:sz w:val="24"/>
          <w:szCs w:val="24"/>
        </w:rPr>
        <w:t>Правильно составлен научный аппарат работы: точность формулировки проблемы, чёткость и конкретность в постановке цели и задач, определении объекта и предмета исследования, выдвижении гипотезы. Гипотеза сформулирована корректно и соответствует</w:t>
      </w:r>
      <w:r w:rsidRPr="00FB3128">
        <w:rPr>
          <w:spacing w:val="40"/>
          <w:sz w:val="24"/>
          <w:szCs w:val="24"/>
        </w:rPr>
        <w:t xml:space="preserve"> </w:t>
      </w:r>
      <w:r w:rsidRPr="00FB3128">
        <w:rPr>
          <w:sz w:val="24"/>
          <w:szCs w:val="24"/>
        </w:rPr>
        <w:t>теме работы.</w:t>
      </w:r>
    </w:p>
    <w:p w:rsidR="00E302FE" w:rsidRPr="00FB3128" w:rsidRDefault="00E302FE" w:rsidP="00FB3128">
      <w:pPr>
        <w:pStyle w:val="a3"/>
        <w:numPr>
          <w:ilvl w:val="0"/>
          <w:numId w:val="2"/>
        </w:numPr>
        <w:tabs>
          <w:tab w:val="left" w:pos="709"/>
          <w:tab w:val="left" w:pos="1477"/>
        </w:tabs>
        <w:ind w:left="284" w:right="775" w:firstLine="0"/>
        <w:contextualSpacing w:val="0"/>
        <w:jc w:val="both"/>
        <w:rPr>
          <w:sz w:val="24"/>
          <w:szCs w:val="24"/>
        </w:rPr>
      </w:pPr>
      <w:r w:rsidRPr="00FB3128">
        <w:rPr>
          <w:sz w:val="24"/>
          <w:szCs w:val="24"/>
        </w:rPr>
        <w:t xml:space="preserve">Есть планирование проектно-исследовательской деятельности, корректировка её в зависимости от результатов, получаемых на разных этапах развития проекта. Дана характеристика каждого этапа реализации проекта, сформулированы задачи, которые решаются на каждом этапе, в случае коллективного проекта </w:t>
      </w:r>
      <w:r w:rsidRPr="00FB3128">
        <w:rPr>
          <w:w w:val="90"/>
          <w:sz w:val="24"/>
          <w:szCs w:val="24"/>
        </w:rPr>
        <w:t xml:space="preserve">— </w:t>
      </w:r>
      <w:r w:rsidRPr="00FB3128">
        <w:rPr>
          <w:sz w:val="24"/>
          <w:szCs w:val="24"/>
        </w:rPr>
        <w:t>распределены и</w:t>
      </w:r>
      <w:r w:rsidRPr="00FB3128">
        <w:rPr>
          <w:spacing w:val="-5"/>
          <w:sz w:val="24"/>
          <w:szCs w:val="24"/>
        </w:rPr>
        <w:t xml:space="preserve"> </w:t>
      </w:r>
      <w:r w:rsidRPr="00FB3128">
        <w:rPr>
          <w:sz w:val="24"/>
          <w:szCs w:val="24"/>
        </w:rPr>
        <w:t>выполнены задачи каждым участником, анализ ресурсного обеспечения проекта проведен корректно</w:t>
      </w:r>
    </w:p>
    <w:p w:rsidR="00E302FE" w:rsidRPr="00FB3128" w:rsidRDefault="00E302FE" w:rsidP="00FB3128">
      <w:pPr>
        <w:pStyle w:val="a3"/>
        <w:numPr>
          <w:ilvl w:val="0"/>
          <w:numId w:val="2"/>
        </w:numPr>
        <w:tabs>
          <w:tab w:val="left" w:pos="709"/>
        </w:tabs>
        <w:ind w:left="284" w:right="775" w:firstLine="0"/>
        <w:contextualSpacing w:val="0"/>
        <w:jc w:val="both"/>
        <w:rPr>
          <w:sz w:val="24"/>
          <w:szCs w:val="24"/>
        </w:rPr>
      </w:pPr>
      <w:r w:rsidRPr="00FB3128">
        <w:rPr>
          <w:sz w:val="24"/>
          <w:szCs w:val="24"/>
        </w:rPr>
        <w:t>Используется и</w:t>
      </w:r>
      <w:r w:rsidRPr="00FB3128">
        <w:rPr>
          <w:spacing w:val="-10"/>
          <w:sz w:val="24"/>
          <w:szCs w:val="24"/>
        </w:rPr>
        <w:t xml:space="preserve"> </w:t>
      </w:r>
      <w:r w:rsidRPr="00FB3128">
        <w:rPr>
          <w:sz w:val="24"/>
          <w:szCs w:val="24"/>
        </w:rPr>
        <w:t>осмысляется междисциплинарный</w:t>
      </w:r>
      <w:r w:rsidRPr="00FB3128">
        <w:rPr>
          <w:spacing w:val="-15"/>
          <w:sz w:val="24"/>
          <w:szCs w:val="24"/>
        </w:rPr>
        <w:t xml:space="preserve"> </w:t>
      </w:r>
      <w:r w:rsidRPr="00FB3128">
        <w:rPr>
          <w:sz w:val="24"/>
          <w:szCs w:val="24"/>
        </w:rPr>
        <w:t>подход к</w:t>
      </w:r>
      <w:r w:rsidRPr="00FB3128">
        <w:rPr>
          <w:spacing w:val="-8"/>
          <w:sz w:val="24"/>
          <w:szCs w:val="24"/>
        </w:rPr>
        <w:t xml:space="preserve"> </w:t>
      </w:r>
      <w:r w:rsidRPr="00FB3128">
        <w:rPr>
          <w:sz w:val="24"/>
          <w:szCs w:val="24"/>
        </w:rPr>
        <w:t>исследованию и проектированию и на базовом уровне школьной программы, и на уровне освоения дополнительных библиографических источников</w:t>
      </w:r>
    </w:p>
    <w:p w:rsidR="00E302FE" w:rsidRPr="00FB3128" w:rsidRDefault="00E302FE" w:rsidP="00FB3128">
      <w:pPr>
        <w:pStyle w:val="a3"/>
        <w:numPr>
          <w:ilvl w:val="0"/>
          <w:numId w:val="2"/>
        </w:numPr>
        <w:tabs>
          <w:tab w:val="left" w:pos="709"/>
          <w:tab w:val="left" w:pos="1237"/>
        </w:tabs>
        <w:ind w:left="284" w:right="775" w:firstLine="0"/>
        <w:contextualSpacing w:val="0"/>
        <w:jc w:val="both"/>
        <w:rPr>
          <w:sz w:val="24"/>
          <w:szCs w:val="24"/>
        </w:rPr>
      </w:pPr>
      <w:r w:rsidRPr="00FB3128">
        <w:rPr>
          <w:sz w:val="24"/>
          <w:szCs w:val="24"/>
        </w:rPr>
        <w:t>Определён объём собственных данных и сопоставлено собственное проектное решение с аналоговыми по проблеме. Дан анализ источников и аналогов с точки зрения значимости для собственной проектно- исследовательской работы, выявлена его новизна, библиография и интернет ресурсы грамотно оформлены.</w:t>
      </w:r>
    </w:p>
    <w:p w:rsidR="00E302FE" w:rsidRPr="00906215" w:rsidRDefault="00E302FE" w:rsidP="00906215">
      <w:pPr>
        <w:pStyle w:val="a3"/>
        <w:numPr>
          <w:ilvl w:val="0"/>
          <w:numId w:val="2"/>
        </w:numPr>
        <w:tabs>
          <w:tab w:val="left" w:pos="1102"/>
        </w:tabs>
        <w:ind w:left="284" w:right="701" w:firstLine="0"/>
        <w:contextualSpacing w:val="0"/>
        <w:jc w:val="both"/>
        <w:rPr>
          <w:sz w:val="24"/>
          <w:szCs w:val="24"/>
        </w:rPr>
      </w:pPr>
      <w:r w:rsidRPr="00906215">
        <w:rPr>
          <w:sz w:val="24"/>
          <w:szCs w:val="24"/>
        </w:rPr>
        <w:t>Соблюдены</w:t>
      </w:r>
      <w:r w:rsidRPr="00906215">
        <w:rPr>
          <w:spacing w:val="-3"/>
          <w:sz w:val="24"/>
          <w:szCs w:val="24"/>
        </w:rPr>
        <w:t xml:space="preserve"> </w:t>
      </w:r>
      <w:r w:rsidRPr="00906215">
        <w:rPr>
          <w:sz w:val="24"/>
          <w:szCs w:val="24"/>
        </w:rPr>
        <w:t>нормы</w:t>
      </w:r>
      <w:r w:rsidRPr="00906215">
        <w:rPr>
          <w:spacing w:val="-7"/>
          <w:sz w:val="24"/>
          <w:szCs w:val="24"/>
        </w:rPr>
        <w:t xml:space="preserve"> </w:t>
      </w:r>
      <w:r w:rsidRPr="00906215">
        <w:rPr>
          <w:sz w:val="24"/>
          <w:szCs w:val="24"/>
        </w:rPr>
        <w:t>научного</w:t>
      </w:r>
      <w:r w:rsidRPr="00906215">
        <w:rPr>
          <w:spacing w:val="-8"/>
          <w:sz w:val="24"/>
          <w:szCs w:val="24"/>
        </w:rPr>
        <w:t xml:space="preserve"> </w:t>
      </w:r>
      <w:r w:rsidRPr="00906215">
        <w:rPr>
          <w:sz w:val="24"/>
          <w:szCs w:val="24"/>
        </w:rPr>
        <w:t>стиля</w:t>
      </w:r>
      <w:r w:rsidRPr="00906215">
        <w:rPr>
          <w:spacing w:val="-14"/>
          <w:sz w:val="24"/>
          <w:szCs w:val="24"/>
        </w:rPr>
        <w:t xml:space="preserve"> </w:t>
      </w:r>
      <w:r w:rsidRPr="00906215">
        <w:rPr>
          <w:sz w:val="24"/>
          <w:szCs w:val="24"/>
        </w:rPr>
        <w:t>изложения</w:t>
      </w:r>
      <w:r w:rsidRPr="00906215">
        <w:rPr>
          <w:spacing w:val="-3"/>
          <w:sz w:val="24"/>
          <w:szCs w:val="24"/>
        </w:rPr>
        <w:t xml:space="preserve"> </w:t>
      </w:r>
      <w:r w:rsidRPr="00906215">
        <w:rPr>
          <w:sz w:val="24"/>
          <w:szCs w:val="24"/>
        </w:rPr>
        <w:t>и</w:t>
      </w:r>
      <w:r w:rsidRPr="00906215">
        <w:rPr>
          <w:spacing w:val="-18"/>
          <w:sz w:val="24"/>
          <w:szCs w:val="24"/>
        </w:rPr>
        <w:t xml:space="preserve"> </w:t>
      </w:r>
      <w:r w:rsidRPr="00906215">
        <w:rPr>
          <w:sz w:val="24"/>
          <w:szCs w:val="24"/>
        </w:rPr>
        <w:t>оформления</w:t>
      </w:r>
      <w:r w:rsidRPr="00906215">
        <w:rPr>
          <w:spacing w:val="-4"/>
          <w:sz w:val="24"/>
          <w:szCs w:val="24"/>
        </w:rPr>
        <w:t xml:space="preserve"> </w:t>
      </w:r>
      <w:r w:rsidRPr="00906215">
        <w:rPr>
          <w:sz w:val="24"/>
          <w:szCs w:val="24"/>
        </w:rPr>
        <w:t>работы.</w:t>
      </w:r>
      <w:r w:rsidRPr="00906215">
        <w:rPr>
          <w:spacing w:val="-5"/>
          <w:sz w:val="24"/>
          <w:szCs w:val="24"/>
        </w:rPr>
        <w:t xml:space="preserve"> </w:t>
      </w:r>
      <w:r w:rsidRPr="00906215">
        <w:rPr>
          <w:sz w:val="24"/>
          <w:szCs w:val="24"/>
        </w:rPr>
        <w:t xml:space="preserve">Текст работы должен демонстрировать уровень владения научным стилем </w:t>
      </w:r>
      <w:r w:rsidRPr="00906215">
        <w:rPr>
          <w:spacing w:val="-2"/>
          <w:sz w:val="24"/>
          <w:szCs w:val="24"/>
        </w:rPr>
        <w:t>изложения.</w:t>
      </w:r>
    </w:p>
    <w:p w:rsidR="00E302FE" w:rsidRPr="00906215" w:rsidRDefault="00E302FE" w:rsidP="00906215">
      <w:pPr>
        <w:pStyle w:val="a3"/>
        <w:numPr>
          <w:ilvl w:val="0"/>
          <w:numId w:val="2"/>
        </w:numPr>
        <w:tabs>
          <w:tab w:val="left" w:pos="1198"/>
        </w:tabs>
        <w:ind w:left="284" w:right="687" w:firstLine="0"/>
        <w:contextualSpacing w:val="0"/>
        <w:jc w:val="both"/>
        <w:rPr>
          <w:sz w:val="24"/>
          <w:szCs w:val="24"/>
        </w:rPr>
      </w:pPr>
      <w:r w:rsidRPr="00906215">
        <w:rPr>
          <w:sz w:val="24"/>
          <w:szCs w:val="24"/>
        </w:rPr>
        <w:t>Есть оценка результативности проекта, соотнесение с поставленными задачами. Проведена оценка социокультурных и образовательных последствий проекта на индивидуальном и общественном уровнях.</w:t>
      </w:r>
    </w:p>
    <w:p w:rsidR="00E302FE" w:rsidRPr="00906215" w:rsidRDefault="00E302FE" w:rsidP="00906215">
      <w:pPr>
        <w:pStyle w:val="a4"/>
        <w:ind w:left="284"/>
        <w:rPr>
          <w:sz w:val="24"/>
          <w:szCs w:val="24"/>
        </w:rPr>
      </w:pPr>
    </w:p>
    <w:p w:rsidR="00E302FE" w:rsidRPr="00906215" w:rsidRDefault="00E302FE" w:rsidP="00906215">
      <w:pPr>
        <w:ind w:left="284" w:right="703"/>
        <w:jc w:val="both"/>
        <w:rPr>
          <w:b/>
          <w:i/>
          <w:sz w:val="24"/>
          <w:szCs w:val="24"/>
        </w:rPr>
      </w:pPr>
      <w:r w:rsidRPr="00906215">
        <w:rPr>
          <w:b/>
          <w:i/>
          <w:sz w:val="24"/>
          <w:szCs w:val="24"/>
        </w:rPr>
        <w:t xml:space="preserve">Критерии презентации проектно-исследовательской работы (устного </w:t>
      </w:r>
      <w:r w:rsidRPr="00906215">
        <w:rPr>
          <w:b/>
          <w:i/>
          <w:spacing w:val="-2"/>
          <w:sz w:val="24"/>
          <w:szCs w:val="24"/>
        </w:rPr>
        <w:t>выступления)</w:t>
      </w:r>
    </w:p>
    <w:p w:rsidR="00E302FE" w:rsidRPr="00906215" w:rsidRDefault="00E302FE" w:rsidP="00906215">
      <w:pPr>
        <w:pStyle w:val="a3"/>
        <w:numPr>
          <w:ilvl w:val="0"/>
          <w:numId w:val="1"/>
        </w:numPr>
        <w:tabs>
          <w:tab w:val="left" w:pos="1152"/>
        </w:tabs>
        <w:ind w:left="284" w:right="703" w:firstLine="0"/>
        <w:contextualSpacing w:val="0"/>
        <w:jc w:val="both"/>
        <w:rPr>
          <w:sz w:val="24"/>
          <w:szCs w:val="24"/>
        </w:rPr>
      </w:pPr>
      <w:r w:rsidRPr="00906215">
        <w:rPr>
          <w:sz w:val="24"/>
          <w:szCs w:val="24"/>
        </w:rPr>
        <w:lastRenderedPageBreak/>
        <w:t>Демонстрация коммуникативных навыков при защите работы. Владение риторическими умениями, раскрытие автором содержания работы, достаточная осведомлённость в терминологической системе проблемы, отсутствие стилистических</w:t>
      </w:r>
      <w:r w:rsidRPr="00906215">
        <w:rPr>
          <w:spacing w:val="-2"/>
          <w:sz w:val="24"/>
          <w:szCs w:val="24"/>
        </w:rPr>
        <w:t xml:space="preserve"> </w:t>
      </w:r>
      <w:r w:rsidRPr="00906215">
        <w:rPr>
          <w:sz w:val="24"/>
          <w:szCs w:val="24"/>
        </w:rPr>
        <w:t>и речевых ошибок, соблюдение регламента.</w:t>
      </w:r>
    </w:p>
    <w:p w:rsidR="00E302FE" w:rsidRPr="00906215" w:rsidRDefault="00E302FE" w:rsidP="00906215">
      <w:pPr>
        <w:pStyle w:val="a3"/>
        <w:numPr>
          <w:ilvl w:val="0"/>
          <w:numId w:val="1"/>
        </w:numPr>
        <w:tabs>
          <w:tab w:val="left" w:pos="1099"/>
        </w:tabs>
        <w:ind w:left="284" w:firstLine="0"/>
        <w:contextualSpacing w:val="0"/>
        <w:jc w:val="both"/>
        <w:rPr>
          <w:sz w:val="24"/>
          <w:szCs w:val="24"/>
        </w:rPr>
      </w:pPr>
      <w:r w:rsidRPr="00906215">
        <w:rPr>
          <w:spacing w:val="-2"/>
          <w:sz w:val="24"/>
          <w:szCs w:val="24"/>
        </w:rPr>
        <w:t>Умение</w:t>
      </w:r>
      <w:r w:rsidRPr="00906215">
        <w:rPr>
          <w:sz w:val="24"/>
          <w:szCs w:val="24"/>
        </w:rPr>
        <w:t xml:space="preserve"> </w:t>
      </w:r>
      <w:r w:rsidRPr="00906215">
        <w:rPr>
          <w:spacing w:val="-2"/>
          <w:sz w:val="24"/>
          <w:szCs w:val="24"/>
        </w:rPr>
        <w:t>чётко</w:t>
      </w:r>
      <w:r w:rsidRPr="00906215">
        <w:rPr>
          <w:spacing w:val="-6"/>
          <w:sz w:val="24"/>
          <w:szCs w:val="24"/>
        </w:rPr>
        <w:t xml:space="preserve"> </w:t>
      </w:r>
      <w:r w:rsidRPr="00906215">
        <w:rPr>
          <w:spacing w:val="-2"/>
          <w:sz w:val="24"/>
          <w:szCs w:val="24"/>
        </w:rPr>
        <w:t>отвечать</w:t>
      </w:r>
      <w:r w:rsidRPr="00906215">
        <w:rPr>
          <w:spacing w:val="2"/>
          <w:sz w:val="24"/>
          <w:szCs w:val="24"/>
        </w:rPr>
        <w:t xml:space="preserve"> </w:t>
      </w:r>
      <w:r w:rsidRPr="00906215">
        <w:rPr>
          <w:spacing w:val="-2"/>
          <w:sz w:val="24"/>
          <w:szCs w:val="24"/>
        </w:rPr>
        <w:t>на</w:t>
      </w:r>
      <w:r w:rsidRPr="00906215">
        <w:rPr>
          <w:spacing w:val="-11"/>
          <w:sz w:val="24"/>
          <w:szCs w:val="24"/>
        </w:rPr>
        <w:t xml:space="preserve"> </w:t>
      </w:r>
      <w:r w:rsidRPr="00906215">
        <w:rPr>
          <w:spacing w:val="-2"/>
          <w:sz w:val="24"/>
          <w:szCs w:val="24"/>
        </w:rPr>
        <w:t>вопросы</w:t>
      </w:r>
      <w:r w:rsidRPr="00906215">
        <w:rPr>
          <w:spacing w:val="-4"/>
          <w:sz w:val="24"/>
          <w:szCs w:val="24"/>
        </w:rPr>
        <w:t xml:space="preserve"> </w:t>
      </w:r>
      <w:r w:rsidRPr="00906215">
        <w:rPr>
          <w:spacing w:val="-2"/>
          <w:sz w:val="24"/>
          <w:szCs w:val="24"/>
        </w:rPr>
        <w:t>после</w:t>
      </w:r>
      <w:r w:rsidRPr="00906215">
        <w:rPr>
          <w:spacing w:val="-8"/>
          <w:sz w:val="24"/>
          <w:szCs w:val="24"/>
        </w:rPr>
        <w:t xml:space="preserve"> </w:t>
      </w:r>
      <w:r w:rsidRPr="00906215">
        <w:rPr>
          <w:spacing w:val="-2"/>
          <w:sz w:val="24"/>
          <w:szCs w:val="24"/>
        </w:rPr>
        <w:t>презентации</w:t>
      </w:r>
      <w:r w:rsidRPr="00906215">
        <w:rPr>
          <w:spacing w:val="6"/>
          <w:sz w:val="24"/>
          <w:szCs w:val="24"/>
        </w:rPr>
        <w:t xml:space="preserve"> </w:t>
      </w:r>
      <w:r w:rsidRPr="00906215">
        <w:rPr>
          <w:spacing w:val="-2"/>
          <w:sz w:val="24"/>
          <w:szCs w:val="24"/>
        </w:rPr>
        <w:t>работы.</w:t>
      </w:r>
    </w:p>
    <w:p w:rsidR="00E302FE" w:rsidRPr="00906215" w:rsidRDefault="00E302FE" w:rsidP="00906215">
      <w:pPr>
        <w:pStyle w:val="a3"/>
        <w:numPr>
          <w:ilvl w:val="0"/>
          <w:numId w:val="1"/>
        </w:numPr>
        <w:tabs>
          <w:tab w:val="left" w:pos="1272"/>
        </w:tabs>
        <w:ind w:left="284" w:right="685" w:firstLine="0"/>
        <w:contextualSpacing w:val="0"/>
        <w:jc w:val="both"/>
        <w:rPr>
          <w:sz w:val="24"/>
          <w:szCs w:val="24"/>
        </w:rPr>
      </w:pPr>
      <w:r w:rsidRPr="00906215">
        <w:rPr>
          <w:sz w:val="24"/>
          <w:szCs w:val="24"/>
        </w:rPr>
        <w:t>Умение создать качественную презентацию. Демонстрация умения использовать IT-технологии и создавать слайд — презентацию на соответствующем возрасту уровне.</w:t>
      </w:r>
    </w:p>
    <w:p w:rsidR="00E302FE" w:rsidRPr="00906215" w:rsidRDefault="00E302FE" w:rsidP="00906215">
      <w:pPr>
        <w:pStyle w:val="a3"/>
        <w:numPr>
          <w:ilvl w:val="0"/>
          <w:numId w:val="1"/>
        </w:numPr>
        <w:tabs>
          <w:tab w:val="left" w:pos="1373"/>
        </w:tabs>
        <w:ind w:left="284" w:right="690" w:firstLine="0"/>
        <w:contextualSpacing w:val="0"/>
        <w:jc w:val="both"/>
        <w:rPr>
          <w:sz w:val="24"/>
          <w:szCs w:val="24"/>
        </w:rPr>
      </w:pPr>
      <w:r w:rsidRPr="00906215">
        <w:rPr>
          <w:sz w:val="24"/>
          <w:szCs w:val="24"/>
        </w:rPr>
        <w:t>Умение оформлять качественный презентационный буклет на соответствующем его возрасту уровне.</w:t>
      </w:r>
    </w:p>
    <w:p w:rsidR="00E302FE" w:rsidRPr="00906215" w:rsidRDefault="00E302FE" w:rsidP="00906215">
      <w:pPr>
        <w:pStyle w:val="a3"/>
        <w:numPr>
          <w:ilvl w:val="0"/>
          <w:numId w:val="1"/>
        </w:numPr>
        <w:tabs>
          <w:tab w:val="left" w:pos="1162"/>
        </w:tabs>
        <w:ind w:left="284" w:right="709" w:firstLine="0"/>
        <w:contextualSpacing w:val="0"/>
        <w:jc w:val="both"/>
        <w:rPr>
          <w:sz w:val="24"/>
          <w:szCs w:val="24"/>
        </w:rPr>
      </w:pPr>
      <w:r w:rsidRPr="00906215">
        <w:rPr>
          <w:sz w:val="24"/>
          <w:szCs w:val="24"/>
        </w:rPr>
        <w:t>Творческий подход к созданию продукта, оригинальность, наглядность, иллюстративность. Предоставлен качественный творческий продукт (макет, программный продукт, стенд, статья, наглядное пособие, литературное произведение, видеоролик, мультфильм и т.д.).</w:t>
      </w:r>
    </w:p>
    <w:p w:rsidR="00E302FE" w:rsidRPr="00906215" w:rsidRDefault="00E302FE" w:rsidP="00906215">
      <w:pPr>
        <w:pStyle w:val="a3"/>
        <w:numPr>
          <w:ilvl w:val="0"/>
          <w:numId w:val="1"/>
        </w:numPr>
        <w:tabs>
          <w:tab w:val="left" w:pos="1205"/>
        </w:tabs>
        <w:ind w:left="284" w:right="693" w:firstLine="0"/>
        <w:contextualSpacing w:val="0"/>
        <w:jc w:val="both"/>
        <w:rPr>
          <w:sz w:val="24"/>
          <w:szCs w:val="24"/>
        </w:rPr>
      </w:pPr>
      <w:r w:rsidRPr="00906215">
        <w:rPr>
          <w:sz w:val="24"/>
          <w:szCs w:val="24"/>
        </w:rPr>
        <w:t xml:space="preserve">Умение установить отношения </w:t>
      </w:r>
      <w:proofErr w:type="spellStart"/>
      <w:r w:rsidRPr="00906215">
        <w:rPr>
          <w:sz w:val="24"/>
          <w:szCs w:val="24"/>
        </w:rPr>
        <w:t>коллаборации</w:t>
      </w:r>
      <w:proofErr w:type="spellEnd"/>
      <w:r w:rsidRPr="00906215">
        <w:rPr>
          <w:sz w:val="24"/>
          <w:szCs w:val="24"/>
        </w:rPr>
        <w:t xml:space="preserve"> с участниками проекта, наметить пути создания сетевого продукта. Способность намечать пути сотрудничества на уровне взаимодействия с членами кружка или секции, проявление в ходе презентации коммуникабельности, благодарности и уважения по отношению к руководителю, консультантам, умение чётко обозначить пути создания сетевого продукта.</w:t>
      </w:r>
    </w:p>
    <w:p w:rsidR="002B6B28" w:rsidRPr="00906215" w:rsidRDefault="00E53021" w:rsidP="00906215">
      <w:pPr>
        <w:ind w:left="284"/>
        <w:rPr>
          <w:sz w:val="24"/>
          <w:szCs w:val="24"/>
        </w:rPr>
      </w:pPr>
      <w:r w:rsidRPr="00906215">
        <w:rPr>
          <w:sz w:val="24"/>
          <w:szCs w:val="24"/>
        </w:rPr>
        <w:t xml:space="preserve"> </w:t>
      </w:r>
    </w:p>
    <w:sectPr w:rsidR="002B6B28" w:rsidRPr="00906215" w:rsidSect="00421D98">
      <w:footerReference w:type="default" r:id="rId11"/>
      <w:pgSz w:w="11906" w:h="16838"/>
      <w:pgMar w:top="567" w:right="72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33E" w:rsidRDefault="0038433E">
      <w:r>
        <w:separator/>
      </w:r>
    </w:p>
  </w:endnote>
  <w:endnote w:type="continuationSeparator" w:id="0">
    <w:p w:rsidR="0038433E" w:rsidRDefault="0038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2DA" w:rsidRDefault="00C222DA">
    <w:pPr>
      <w:pStyle w:val="a4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3928745</wp:posOffset>
              </wp:positionH>
              <wp:positionV relativeFrom="page">
                <wp:posOffset>9883140</wp:posOffset>
              </wp:positionV>
              <wp:extent cx="231140" cy="198120"/>
              <wp:effectExtent l="4445" t="0" r="2540" b="0"/>
              <wp:wrapNone/>
              <wp:docPr id="31" name="Надпись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2DA" w:rsidRDefault="00C222DA">
                          <w:pPr>
                            <w:spacing w:before="23"/>
                            <w:ind w:left="73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1D0ABB">
                            <w:rPr>
                              <w:noProof/>
                              <w:spacing w:val="-5"/>
                              <w:sz w:val="21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1" o:spid="_x0000_s1026" type="#_x0000_t202" style="position:absolute;margin-left:309.35pt;margin-top:778.2pt;width:18.2pt;height:1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" filled="f" stroked="f">
              <v:textbox inset="0,0,0,0">
                <w:txbxContent>
                  <w:p w:rsidR="00C222DA" w:rsidRDefault="00C222DA">
                    <w:pPr>
                      <w:spacing w:before="23"/>
                      <w:ind w:left="73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1D0ABB">
                      <w:rPr>
                        <w:noProof/>
                        <w:spacing w:val="-5"/>
                        <w:sz w:val="21"/>
                      </w:rPr>
                      <w:t>12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33E" w:rsidRDefault="0038433E">
      <w:r>
        <w:separator/>
      </w:r>
    </w:p>
  </w:footnote>
  <w:footnote w:type="continuationSeparator" w:id="0">
    <w:p w:rsidR="0038433E" w:rsidRDefault="00384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F18F5"/>
    <w:multiLevelType w:val="hybridMultilevel"/>
    <w:tmpl w:val="FFFFFFFF"/>
    <w:lvl w:ilvl="0" w:tplc="47947512">
      <w:numFmt w:val="bullet"/>
      <w:lvlText w:val="—"/>
      <w:lvlJc w:val="left"/>
      <w:pPr>
        <w:ind w:left="160" w:hanging="352"/>
      </w:pPr>
      <w:rPr>
        <w:rFonts w:ascii="Times New Roman" w:eastAsia="Times New Roman" w:hAnsi="Times New Roman" w:hint="default"/>
        <w:b w:val="0"/>
        <w:i w:val="0"/>
        <w:w w:val="98"/>
        <w:sz w:val="28"/>
      </w:rPr>
    </w:lvl>
    <w:lvl w:ilvl="1" w:tplc="CD7A3690">
      <w:numFmt w:val="bullet"/>
      <w:lvlText w:val="•"/>
      <w:lvlJc w:val="left"/>
      <w:pPr>
        <w:ind w:left="504" w:hanging="352"/>
      </w:pPr>
      <w:rPr>
        <w:rFonts w:hint="default"/>
      </w:rPr>
    </w:lvl>
    <w:lvl w:ilvl="2" w:tplc="94644D12">
      <w:numFmt w:val="bullet"/>
      <w:lvlText w:val="•"/>
      <w:lvlJc w:val="left"/>
      <w:pPr>
        <w:ind w:left="848" w:hanging="352"/>
      </w:pPr>
      <w:rPr>
        <w:rFonts w:hint="default"/>
      </w:rPr>
    </w:lvl>
    <w:lvl w:ilvl="3" w:tplc="145C8B28">
      <w:numFmt w:val="bullet"/>
      <w:lvlText w:val="•"/>
      <w:lvlJc w:val="left"/>
      <w:pPr>
        <w:ind w:left="1193" w:hanging="352"/>
      </w:pPr>
      <w:rPr>
        <w:rFonts w:hint="default"/>
      </w:rPr>
    </w:lvl>
    <w:lvl w:ilvl="4" w:tplc="10D4E722">
      <w:numFmt w:val="bullet"/>
      <w:lvlText w:val="•"/>
      <w:lvlJc w:val="left"/>
      <w:pPr>
        <w:ind w:left="1537" w:hanging="352"/>
      </w:pPr>
      <w:rPr>
        <w:rFonts w:hint="default"/>
      </w:rPr>
    </w:lvl>
    <w:lvl w:ilvl="5" w:tplc="BC966F2E">
      <w:numFmt w:val="bullet"/>
      <w:lvlText w:val="•"/>
      <w:lvlJc w:val="left"/>
      <w:pPr>
        <w:ind w:left="1882" w:hanging="352"/>
      </w:pPr>
      <w:rPr>
        <w:rFonts w:hint="default"/>
      </w:rPr>
    </w:lvl>
    <w:lvl w:ilvl="6" w:tplc="C0900378">
      <w:numFmt w:val="bullet"/>
      <w:lvlText w:val="•"/>
      <w:lvlJc w:val="left"/>
      <w:pPr>
        <w:ind w:left="2226" w:hanging="352"/>
      </w:pPr>
      <w:rPr>
        <w:rFonts w:hint="default"/>
      </w:rPr>
    </w:lvl>
    <w:lvl w:ilvl="7" w:tplc="83F0FC7E">
      <w:numFmt w:val="bullet"/>
      <w:lvlText w:val="•"/>
      <w:lvlJc w:val="left"/>
      <w:pPr>
        <w:ind w:left="2570" w:hanging="352"/>
      </w:pPr>
      <w:rPr>
        <w:rFonts w:hint="default"/>
      </w:rPr>
    </w:lvl>
    <w:lvl w:ilvl="8" w:tplc="1706B4CE">
      <w:numFmt w:val="bullet"/>
      <w:lvlText w:val="•"/>
      <w:lvlJc w:val="left"/>
      <w:pPr>
        <w:ind w:left="2915" w:hanging="352"/>
      </w:pPr>
      <w:rPr>
        <w:rFonts w:hint="default"/>
      </w:rPr>
    </w:lvl>
  </w:abstractNum>
  <w:abstractNum w:abstractNumId="1" w15:restartNumberingAfterBreak="0">
    <w:nsid w:val="1F890AEE"/>
    <w:multiLevelType w:val="multilevel"/>
    <w:tmpl w:val="50A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upperRoman"/>
      <w:lvlText w:val="%3."/>
      <w:lvlJc w:val="left"/>
      <w:pPr>
        <w:ind w:left="3131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DC65C5"/>
    <w:multiLevelType w:val="hybridMultilevel"/>
    <w:tmpl w:val="FFFFFFFF"/>
    <w:lvl w:ilvl="0" w:tplc="2C0C39F4">
      <w:start w:val="1"/>
      <w:numFmt w:val="decimal"/>
      <w:lvlText w:val="%1."/>
      <w:lvlJc w:val="left"/>
      <w:pPr>
        <w:ind w:left="1259" w:hanging="7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</w:rPr>
    </w:lvl>
    <w:lvl w:ilvl="1" w:tplc="AD2E7406">
      <w:numFmt w:val="bullet"/>
      <w:lvlText w:val="•"/>
      <w:lvlJc w:val="left"/>
      <w:pPr>
        <w:ind w:left="1855" w:hanging="772"/>
      </w:pPr>
      <w:rPr>
        <w:rFonts w:hint="default"/>
      </w:rPr>
    </w:lvl>
    <w:lvl w:ilvl="2" w:tplc="AA2AA6D6">
      <w:numFmt w:val="bullet"/>
      <w:lvlText w:val="•"/>
      <w:lvlJc w:val="left"/>
      <w:pPr>
        <w:ind w:left="2450" w:hanging="772"/>
      </w:pPr>
      <w:rPr>
        <w:rFonts w:hint="default"/>
      </w:rPr>
    </w:lvl>
    <w:lvl w:ilvl="3" w:tplc="05E43B0E">
      <w:numFmt w:val="bullet"/>
      <w:lvlText w:val="•"/>
      <w:lvlJc w:val="left"/>
      <w:pPr>
        <w:ind w:left="3046" w:hanging="772"/>
      </w:pPr>
      <w:rPr>
        <w:rFonts w:hint="default"/>
      </w:rPr>
    </w:lvl>
    <w:lvl w:ilvl="4" w:tplc="DF60246E">
      <w:numFmt w:val="bullet"/>
      <w:lvlText w:val="•"/>
      <w:lvlJc w:val="left"/>
      <w:pPr>
        <w:ind w:left="3641" w:hanging="772"/>
      </w:pPr>
      <w:rPr>
        <w:rFonts w:hint="default"/>
      </w:rPr>
    </w:lvl>
    <w:lvl w:ilvl="5" w:tplc="F4784F48">
      <w:numFmt w:val="bullet"/>
      <w:lvlText w:val="•"/>
      <w:lvlJc w:val="left"/>
      <w:pPr>
        <w:ind w:left="4237" w:hanging="772"/>
      </w:pPr>
      <w:rPr>
        <w:rFonts w:hint="default"/>
      </w:rPr>
    </w:lvl>
    <w:lvl w:ilvl="6" w:tplc="10829296">
      <w:numFmt w:val="bullet"/>
      <w:lvlText w:val="•"/>
      <w:lvlJc w:val="left"/>
      <w:pPr>
        <w:ind w:left="4832" w:hanging="772"/>
      </w:pPr>
      <w:rPr>
        <w:rFonts w:hint="default"/>
      </w:rPr>
    </w:lvl>
    <w:lvl w:ilvl="7" w:tplc="1A105064">
      <w:numFmt w:val="bullet"/>
      <w:lvlText w:val="•"/>
      <w:lvlJc w:val="left"/>
      <w:pPr>
        <w:ind w:left="5427" w:hanging="772"/>
      </w:pPr>
      <w:rPr>
        <w:rFonts w:hint="default"/>
      </w:rPr>
    </w:lvl>
    <w:lvl w:ilvl="8" w:tplc="787C9ECE">
      <w:numFmt w:val="bullet"/>
      <w:lvlText w:val="•"/>
      <w:lvlJc w:val="left"/>
      <w:pPr>
        <w:ind w:left="6023" w:hanging="772"/>
      </w:pPr>
      <w:rPr>
        <w:rFonts w:hint="default"/>
      </w:rPr>
    </w:lvl>
  </w:abstractNum>
  <w:abstractNum w:abstractNumId="5" w15:restartNumberingAfterBreak="0">
    <w:nsid w:val="598333EB"/>
    <w:multiLevelType w:val="hybridMultilevel"/>
    <w:tmpl w:val="FFFFFFFF"/>
    <w:lvl w:ilvl="0" w:tplc="02B6594C">
      <w:numFmt w:val="bullet"/>
      <w:lvlText w:val="—"/>
      <w:lvlJc w:val="left"/>
      <w:pPr>
        <w:ind w:left="817" w:hanging="213"/>
      </w:pPr>
      <w:rPr>
        <w:rFonts w:ascii="Times New Roman" w:eastAsia="Times New Roman" w:hAnsi="Times New Roman" w:hint="default"/>
        <w:w w:val="49"/>
      </w:rPr>
    </w:lvl>
    <w:lvl w:ilvl="1" w:tplc="2FD0959A">
      <w:numFmt w:val="bullet"/>
      <w:lvlText w:val="•"/>
      <w:lvlJc w:val="left"/>
      <w:pPr>
        <w:ind w:left="1539" w:hanging="361"/>
      </w:pPr>
      <w:rPr>
        <w:rFonts w:ascii="Times New Roman" w:eastAsia="Times New Roman" w:hAnsi="Times New Roman" w:hint="default"/>
        <w:b w:val="0"/>
        <w:i w:val="0"/>
        <w:w w:val="97"/>
        <w:sz w:val="28"/>
      </w:rPr>
    </w:lvl>
    <w:lvl w:ilvl="2" w:tplc="AA2AB34C">
      <w:numFmt w:val="bullet"/>
      <w:lvlText w:val="•"/>
      <w:lvlJc w:val="left"/>
      <w:pPr>
        <w:ind w:left="2573" w:hanging="361"/>
      </w:pPr>
      <w:rPr>
        <w:rFonts w:hint="default"/>
      </w:rPr>
    </w:lvl>
    <w:lvl w:ilvl="3" w:tplc="FDFC4894">
      <w:numFmt w:val="bullet"/>
      <w:lvlText w:val="•"/>
      <w:lvlJc w:val="left"/>
      <w:pPr>
        <w:ind w:left="3606" w:hanging="361"/>
      </w:pPr>
      <w:rPr>
        <w:rFonts w:hint="default"/>
      </w:rPr>
    </w:lvl>
    <w:lvl w:ilvl="4" w:tplc="BEA2D262">
      <w:numFmt w:val="bullet"/>
      <w:lvlText w:val="•"/>
      <w:lvlJc w:val="left"/>
      <w:pPr>
        <w:ind w:left="4640" w:hanging="361"/>
      </w:pPr>
      <w:rPr>
        <w:rFonts w:hint="default"/>
      </w:rPr>
    </w:lvl>
    <w:lvl w:ilvl="5" w:tplc="BA6EB134">
      <w:numFmt w:val="bullet"/>
      <w:lvlText w:val="•"/>
      <w:lvlJc w:val="left"/>
      <w:pPr>
        <w:ind w:left="5673" w:hanging="361"/>
      </w:pPr>
      <w:rPr>
        <w:rFonts w:hint="default"/>
      </w:rPr>
    </w:lvl>
    <w:lvl w:ilvl="6" w:tplc="93B61DE6">
      <w:numFmt w:val="bullet"/>
      <w:lvlText w:val="•"/>
      <w:lvlJc w:val="left"/>
      <w:pPr>
        <w:ind w:left="6706" w:hanging="361"/>
      </w:pPr>
      <w:rPr>
        <w:rFonts w:hint="default"/>
      </w:rPr>
    </w:lvl>
    <w:lvl w:ilvl="7" w:tplc="5DD4E33E">
      <w:numFmt w:val="bullet"/>
      <w:lvlText w:val="•"/>
      <w:lvlJc w:val="left"/>
      <w:pPr>
        <w:ind w:left="7740" w:hanging="361"/>
      </w:pPr>
      <w:rPr>
        <w:rFonts w:hint="default"/>
      </w:rPr>
    </w:lvl>
    <w:lvl w:ilvl="8" w:tplc="6C64BAD0">
      <w:numFmt w:val="bullet"/>
      <w:lvlText w:val="•"/>
      <w:lvlJc w:val="left"/>
      <w:pPr>
        <w:ind w:left="8773" w:hanging="361"/>
      </w:pPr>
      <w:rPr>
        <w:rFonts w:hint="default"/>
      </w:rPr>
    </w:lvl>
  </w:abstractNum>
  <w:abstractNum w:abstractNumId="6" w15:restartNumberingAfterBreak="0">
    <w:nsid w:val="607705A7"/>
    <w:multiLevelType w:val="hybridMultilevel"/>
    <w:tmpl w:val="FFFFFFFF"/>
    <w:lvl w:ilvl="0" w:tplc="326A978C">
      <w:start w:val="1"/>
      <w:numFmt w:val="decimal"/>
      <w:lvlText w:val="%1."/>
      <w:lvlJc w:val="left"/>
      <w:pPr>
        <w:ind w:left="81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</w:rPr>
    </w:lvl>
    <w:lvl w:ilvl="1" w:tplc="39A023B6">
      <w:numFmt w:val="bullet"/>
      <w:lvlText w:val="•"/>
      <w:lvlJc w:val="left"/>
      <w:pPr>
        <w:ind w:left="1822" w:hanging="332"/>
      </w:pPr>
      <w:rPr>
        <w:rFonts w:hint="default"/>
      </w:rPr>
    </w:lvl>
    <w:lvl w:ilvl="2" w:tplc="6448A0DC">
      <w:numFmt w:val="bullet"/>
      <w:lvlText w:val="•"/>
      <w:lvlJc w:val="left"/>
      <w:pPr>
        <w:ind w:left="2824" w:hanging="332"/>
      </w:pPr>
      <w:rPr>
        <w:rFonts w:hint="default"/>
      </w:rPr>
    </w:lvl>
    <w:lvl w:ilvl="3" w:tplc="AEFEB98A">
      <w:numFmt w:val="bullet"/>
      <w:lvlText w:val="•"/>
      <w:lvlJc w:val="left"/>
      <w:pPr>
        <w:ind w:left="3826" w:hanging="332"/>
      </w:pPr>
      <w:rPr>
        <w:rFonts w:hint="default"/>
      </w:rPr>
    </w:lvl>
    <w:lvl w:ilvl="4" w:tplc="90C2C71E">
      <w:numFmt w:val="bullet"/>
      <w:lvlText w:val="•"/>
      <w:lvlJc w:val="left"/>
      <w:pPr>
        <w:ind w:left="4828" w:hanging="332"/>
      </w:pPr>
      <w:rPr>
        <w:rFonts w:hint="default"/>
      </w:rPr>
    </w:lvl>
    <w:lvl w:ilvl="5" w:tplc="8188D02A">
      <w:numFmt w:val="bullet"/>
      <w:lvlText w:val="•"/>
      <w:lvlJc w:val="left"/>
      <w:pPr>
        <w:ind w:left="5830" w:hanging="332"/>
      </w:pPr>
      <w:rPr>
        <w:rFonts w:hint="default"/>
      </w:rPr>
    </w:lvl>
    <w:lvl w:ilvl="6" w:tplc="7E9218E8">
      <w:numFmt w:val="bullet"/>
      <w:lvlText w:val="•"/>
      <w:lvlJc w:val="left"/>
      <w:pPr>
        <w:ind w:left="6832" w:hanging="332"/>
      </w:pPr>
      <w:rPr>
        <w:rFonts w:hint="default"/>
      </w:rPr>
    </w:lvl>
    <w:lvl w:ilvl="7" w:tplc="C218A0AC">
      <w:numFmt w:val="bullet"/>
      <w:lvlText w:val="•"/>
      <w:lvlJc w:val="left"/>
      <w:pPr>
        <w:ind w:left="7834" w:hanging="332"/>
      </w:pPr>
      <w:rPr>
        <w:rFonts w:hint="default"/>
      </w:rPr>
    </w:lvl>
    <w:lvl w:ilvl="8" w:tplc="6BFCFFB8">
      <w:numFmt w:val="bullet"/>
      <w:lvlText w:val="•"/>
      <w:lvlJc w:val="left"/>
      <w:pPr>
        <w:ind w:left="8836" w:hanging="332"/>
      </w:pPr>
      <w:rPr>
        <w:rFonts w:hint="default"/>
      </w:rPr>
    </w:lvl>
  </w:abstractNum>
  <w:abstractNum w:abstractNumId="7" w15:restartNumberingAfterBreak="0">
    <w:nsid w:val="6803146A"/>
    <w:multiLevelType w:val="hybridMultilevel"/>
    <w:tmpl w:val="FFFFFFFF"/>
    <w:lvl w:ilvl="0" w:tplc="BC5A4288">
      <w:start w:val="1"/>
      <w:numFmt w:val="decimal"/>
      <w:lvlText w:val="%1)"/>
      <w:lvlJc w:val="left"/>
      <w:pPr>
        <w:ind w:left="13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</w:rPr>
    </w:lvl>
    <w:lvl w:ilvl="1" w:tplc="DA2ED108">
      <w:numFmt w:val="bullet"/>
      <w:lvlText w:val="•"/>
      <w:lvlJc w:val="left"/>
      <w:pPr>
        <w:ind w:left="2326" w:hanging="564"/>
      </w:pPr>
      <w:rPr>
        <w:rFonts w:hint="default"/>
      </w:rPr>
    </w:lvl>
    <w:lvl w:ilvl="2" w:tplc="D6E45FAA">
      <w:numFmt w:val="bullet"/>
      <w:lvlText w:val="•"/>
      <w:lvlJc w:val="left"/>
      <w:pPr>
        <w:ind w:left="3272" w:hanging="564"/>
      </w:pPr>
      <w:rPr>
        <w:rFonts w:hint="default"/>
      </w:rPr>
    </w:lvl>
    <w:lvl w:ilvl="3" w:tplc="5274A99E">
      <w:numFmt w:val="bullet"/>
      <w:lvlText w:val="•"/>
      <w:lvlJc w:val="left"/>
      <w:pPr>
        <w:ind w:left="4218" w:hanging="564"/>
      </w:pPr>
      <w:rPr>
        <w:rFonts w:hint="default"/>
      </w:rPr>
    </w:lvl>
    <w:lvl w:ilvl="4" w:tplc="C1DEFC94">
      <w:numFmt w:val="bullet"/>
      <w:lvlText w:val="•"/>
      <w:lvlJc w:val="left"/>
      <w:pPr>
        <w:ind w:left="5164" w:hanging="564"/>
      </w:pPr>
      <w:rPr>
        <w:rFonts w:hint="default"/>
      </w:rPr>
    </w:lvl>
    <w:lvl w:ilvl="5" w:tplc="50540C5C">
      <w:numFmt w:val="bullet"/>
      <w:lvlText w:val="•"/>
      <w:lvlJc w:val="left"/>
      <w:pPr>
        <w:ind w:left="6110" w:hanging="564"/>
      </w:pPr>
      <w:rPr>
        <w:rFonts w:hint="default"/>
      </w:rPr>
    </w:lvl>
    <w:lvl w:ilvl="6" w:tplc="8F4CF766">
      <w:numFmt w:val="bullet"/>
      <w:lvlText w:val="•"/>
      <w:lvlJc w:val="left"/>
      <w:pPr>
        <w:ind w:left="7056" w:hanging="564"/>
      </w:pPr>
      <w:rPr>
        <w:rFonts w:hint="default"/>
      </w:rPr>
    </w:lvl>
    <w:lvl w:ilvl="7" w:tplc="93AC95FE">
      <w:numFmt w:val="bullet"/>
      <w:lvlText w:val="•"/>
      <w:lvlJc w:val="left"/>
      <w:pPr>
        <w:ind w:left="8002" w:hanging="564"/>
      </w:pPr>
      <w:rPr>
        <w:rFonts w:hint="default"/>
      </w:rPr>
    </w:lvl>
    <w:lvl w:ilvl="8" w:tplc="AC62A9B6">
      <w:numFmt w:val="bullet"/>
      <w:lvlText w:val="•"/>
      <w:lvlJc w:val="left"/>
      <w:pPr>
        <w:ind w:left="8948" w:hanging="564"/>
      </w:pPr>
      <w:rPr>
        <w:rFonts w:hint="default"/>
      </w:rPr>
    </w:lvl>
  </w:abstractNum>
  <w:abstractNum w:abstractNumId="8" w15:restartNumberingAfterBreak="0">
    <w:nsid w:val="72225528"/>
    <w:multiLevelType w:val="hybridMultilevel"/>
    <w:tmpl w:val="FFFFFFFF"/>
    <w:lvl w:ilvl="0" w:tplc="3C2A913C">
      <w:start w:val="1"/>
      <w:numFmt w:val="decimal"/>
      <w:lvlText w:val="%1."/>
      <w:lvlJc w:val="left"/>
      <w:pPr>
        <w:ind w:left="817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</w:rPr>
    </w:lvl>
    <w:lvl w:ilvl="1" w:tplc="19B4922C">
      <w:numFmt w:val="bullet"/>
      <w:lvlText w:val="•"/>
      <w:lvlJc w:val="left"/>
      <w:pPr>
        <w:ind w:left="1822" w:hanging="374"/>
      </w:pPr>
      <w:rPr>
        <w:rFonts w:hint="default"/>
      </w:rPr>
    </w:lvl>
    <w:lvl w:ilvl="2" w:tplc="43C078C8">
      <w:numFmt w:val="bullet"/>
      <w:lvlText w:val="•"/>
      <w:lvlJc w:val="left"/>
      <w:pPr>
        <w:ind w:left="2824" w:hanging="374"/>
      </w:pPr>
      <w:rPr>
        <w:rFonts w:hint="default"/>
      </w:rPr>
    </w:lvl>
    <w:lvl w:ilvl="3" w:tplc="058624E2">
      <w:numFmt w:val="bullet"/>
      <w:lvlText w:val="•"/>
      <w:lvlJc w:val="left"/>
      <w:pPr>
        <w:ind w:left="3826" w:hanging="374"/>
      </w:pPr>
      <w:rPr>
        <w:rFonts w:hint="default"/>
      </w:rPr>
    </w:lvl>
    <w:lvl w:ilvl="4" w:tplc="4F76B086">
      <w:numFmt w:val="bullet"/>
      <w:lvlText w:val="•"/>
      <w:lvlJc w:val="left"/>
      <w:pPr>
        <w:ind w:left="4828" w:hanging="374"/>
      </w:pPr>
      <w:rPr>
        <w:rFonts w:hint="default"/>
      </w:rPr>
    </w:lvl>
    <w:lvl w:ilvl="5" w:tplc="AFAE23A6">
      <w:numFmt w:val="bullet"/>
      <w:lvlText w:val="•"/>
      <w:lvlJc w:val="left"/>
      <w:pPr>
        <w:ind w:left="5830" w:hanging="374"/>
      </w:pPr>
      <w:rPr>
        <w:rFonts w:hint="default"/>
      </w:rPr>
    </w:lvl>
    <w:lvl w:ilvl="6" w:tplc="E5940862">
      <w:numFmt w:val="bullet"/>
      <w:lvlText w:val="•"/>
      <w:lvlJc w:val="left"/>
      <w:pPr>
        <w:ind w:left="6832" w:hanging="374"/>
      </w:pPr>
      <w:rPr>
        <w:rFonts w:hint="default"/>
      </w:rPr>
    </w:lvl>
    <w:lvl w:ilvl="7" w:tplc="137E369A">
      <w:numFmt w:val="bullet"/>
      <w:lvlText w:val="•"/>
      <w:lvlJc w:val="left"/>
      <w:pPr>
        <w:ind w:left="7834" w:hanging="374"/>
      </w:pPr>
      <w:rPr>
        <w:rFonts w:hint="default"/>
      </w:rPr>
    </w:lvl>
    <w:lvl w:ilvl="8" w:tplc="24E27C2E">
      <w:numFmt w:val="bullet"/>
      <w:lvlText w:val="•"/>
      <w:lvlJc w:val="left"/>
      <w:pPr>
        <w:ind w:left="8836" w:hanging="374"/>
      </w:pPr>
      <w:rPr>
        <w:rFonts w:hint="default"/>
      </w:rPr>
    </w:lvl>
  </w:abstractNum>
  <w:abstractNum w:abstractNumId="9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D0B"/>
    <w:rsid w:val="00037DF3"/>
    <w:rsid w:val="0008207E"/>
    <w:rsid w:val="000C4103"/>
    <w:rsid w:val="0010365A"/>
    <w:rsid w:val="00155D0B"/>
    <w:rsid w:val="00166B29"/>
    <w:rsid w:val="00174F6D"/>
    <w:rsid w:val="0017644C"/>
    <w:rsid w:val="001D0ABB"/>
    <w:rsid w:val="00222CB9"/>
    <w:rsid w:val="00277647"/>
    <w:rsid w:val="002B6B28"/>
    <w:rsid w:val="0034225C"/>
    <w:rsid w:val="00374381"/>
    <w:rsid w:val="0038433E"/>
    <w:rsid w:val="003D7FCB"/>
    <w:rsid w:val="00421D98"/>
    <w:rsid w:val="00426877"/>
    <w:rsid w:val="004973AF"/>
    <w:rsid w:val="00504AE8"/>
    <w:rsid w:val="00563E14"/>
    <w:rsid w:val="00590354"/>
    <w:rsid w:val="00623612"/>
    <w:rsid w:val="00670340"/>
    <w:rsid w:val="006C5078"/>
    <w:rsid w:val="00743B63"/>
    <w:rsid w:val="0075468C"/>
    <w:rsid w:val="00762113"/>
    <w:rsid w:val="007735CC"/>
    <w:rsid w:val="0079590F"/>
    <w:rsid w:val="007B2900"/>
    <w:rsid w:val="007E22C7"/>
    <w:rsid w:val="007F134E"/>
    <w:rsid w:val="008565A4"/>
    <w:rsid w:val="0087228D"/>
    <w:rsid w:val="008A46BC"/>
    <w:rsid w:val="008B1710"/>
    <w:rsid w:val="008E0FD8"/>
    <w:rsid w:val="00906215"/>
    <w:rsid w:val="00944D08"/>
    <w:rsid w:val="009B1480"/>
    <w:rsid w:val="009B42EA"/>
    <w:rsid w:val="009C3A9B"/>
    <w:rsid w:val="009C4FC7"/>
    <w:rsid w:val="00A10030"/>
    <w:rsid w:val="00A501E9"/>
    <w:rsid w:val="00A64911"/>
    <w:rsid w:val="00AF5DE1"/>
    <w:rsid w:val="00B11E51"/>
    <w:rsid w:val="00B120E2"/>
    <w:rsid w:val="00B92571"/>
    <w:rsid w:val="00BF2794"/>
    <w:rsid w:val="00BF29EE"/>
    <w:rsid w:val="00C222DA"/>
    <w:rsid w:val="00CF094A"/>
    <w:rsid w:val="00D51F6E"/>
    <w:rsid w:val="00DB6B62"/>
    <w:rsid w:val="00E302FE"/>
    <w:rsid w:val="00E30BA0"/>
    <w:rsid w:val="00E409D4"/>
    <w:rsid w:val="00E53021"/>
    <w:rsid w:val="00EB5446"/>
    <w:rsid w:val="00F11F49"/>
    <w:rsid w:val="00F22E66"/>
    <w:rsid w:val="00F35DE4"/>
    <w:rsid w:val="00FA70F3"/>
    <w:rsid w:val="00FB3128"/>
    <w:rsid w:val="00FE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28473"/>
  <w15:docId w15:val="{9654D306-C49D-4888-8450-F9DA9863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5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7735CC"/>
    <w:pPr>
      <w:ind w:left="81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735CC"/>
    <w:pPr>
      <w:ind w:left="81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E0FD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8E0F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735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735C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1">
    <w:name w:val="toc 1"/>
    <w:basedOn w:val="a"/>
    <w:autoRedefine/>
    <w:uiPriority w:val="99"/>
    <w:semiHidden/>
    <w:rsid w:val="007735CC"/>
    <w:pPr>
      <w:spacing w:before="331" w:line="322" w:lineRule="exact"/>
      <w:ind w:left="818"/>
    </w:pPr>
    <w:rPr>
      <w:b/>
      <w:bCs/>
      <w:sz w:val="28"/>
      <w:szCs w:val="28"/>
    </w:rPr>
  </w:style>
  <w:style w:type="paragraph" w:styleId="21">
    <w:name w:val="toc 2"/>
    <w:basedOn w:val="a"/>
    <w:autoRedefine/>
    <w:uiPriority w:val="99"/>
    <w:semiHidden/>
    <w:rsid w:val="007735CC"/>
    <w:pPr>
      <w:spacing w:line="322" w:lineRule="exact"/>
      <w:ind w:left="818"/>
    </w:pPr>
    <w:rPr>
      <w:sz w:val="28"/>
      <w:szCs w:val="28"/>
    </w:rPr>
  </w:style>
  <w:style w:type="paragraph" w:styleId="a4">
    <w:name w:val="Body Text"/>
    <w:basedOn w:val="a"/>
    <w:link w:val="a5"/>
    <w:uiPriority w:val="99"/>
    <w:rsid w:val="007735CC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7735C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35CC"/>
  </w:style>
  <w:style w:type="paragraph" w:styleId="a6">
    <w:name w:val="Normal (Web)"/>
    <w:basedOn w:val="a"/>
    <w:uiPriority w:val="99"/>
    <w:unhideWhenUsed/>
    <w:rsid w:val="003743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3743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39"/>
    <w:rsid w:val="00C2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5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4603</Words>
  <Characters>26239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Комарова</dc:creator>
  <cp:lastModifiedBy>User</cp:lastModifiedBy>
  <cp:revision>26</cp:revision>
  <cp:lastPrinted>2020-08-26T10:55:00Z</cp:lastPrinted>
  <dcterms:created xsi:type="dcterms:W3CDTF">2022-08-20T05:53:00Z</dcterms:created>
  <dcterms:modified xsi:type="dcterms:W3CDTF">2022-08-25T17:55:00Z</dcterms:modified>
</cp:coreProperties>
</file>